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Подпрограмма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 xml:space="preserve"> "Сохранение и развитие музейного дела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Чухломского  муниципального района Костромской области »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 xml:space="preserve">муниципальной программы </w:t>
      </w:r>
    </w:p>
    <w:p w:rsidR="008B1771" w:rsidRPr="008F5F32" w:rsidRDefault="008B1771" w:rsidP="008B1771">
      <w:pPr>
        <w:pStyle w:val="10"/>
        <w:jc w:val="both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«Р</w:t>
      </w:r>
      <w:r w:rsidRPr="008F5F32">
        <w:rPr>
          <w:b/>
          <w:sz w:val="24"/>
          <w:szCs w:val="24"/>
        </w:rPr>
        <w:t xml:space="preserve">азвитие культуры в Чухломском муниципальном районе Костромской области» </w:t>
      </w:r>
    </w:p>
    <w:p w:rsidR="008B1771" w:rsidRPr="008F5F32" w:rsidRDefault="008B1771" w:rsidP="008B1771">
      <w:pPr>
        <w:keepNext/>
        <w:shd w:val="clear" w:color="auto" w:fill="FFFFFF"/>
        <w:tabs>
          <w:tab w:val="left" w:pos="1276"/>
        </w:tabs>
        <w:spacing w:after="0" w:line="240" w:lineRule="auto"/>
        <w:ind w:left="709" w:right="62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B1771" w:rsidRPr="008F5F32" w:rsidRDefault="008B1771" w:rsidP="008B1771">
      <w:pPr>
        <w:keepNext/>
        <w:shd w:val="clear" w:color="auto" w:fill="FFFFFF"/>
        <w:tabs>
          <w:tab w:val="left" w:pos="1276"/>
        </w:tabs>
        <w:spacing w:after="240" w:line="240" w:lineRule="auto"/>
        <w:ind w:left="709"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99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42"/>
        <w:gridCol w:w="7692"/>
      </w:tblGrid>
      <w:tr w:rsidR="008B1771" w:rsidRPr="008F5F32" w:rsidTr="00C73101">
        <w:trPr>
          <w:trHeight w:val="453"/>
        </w:trPr>
        <w:tc>
          <w:tcPr>
            <w:tcW w:w="2242" w:type="dxa"/>
          </w:tcPr>
          <w:p w:rsidR="008B1771" w:rsidRPr="008F5F32" w:rsidRDefault="008B1771" w:rsidP="00C7310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92" w:type="dxa"/>
          </w:tcPr>
          <w:p w:rsidR="008B1771" w:rsidRPr="008F5F32" w:rsidRDefault="008B1771" w:rsidP="00C73101">
            <w:pPr>
              <w:pStyle w:val="10"/>
              <w:jc w:val="both"/>
              <w:rPr>
                <w:sz w:val="24"/>
                <w:szCs w:val="24"/>
              </w:rPr>
            </w:pPr>
            <w:r w:rsidRPr="008F5F32">
              <w:rPr>
                <w:sz w:val="24"/>
                <w:szCs w:val="24"/>
              </w:rPr>
              <w:t>«Развитие музейного дела и сохранение музейных фондов</w:t>
            </w:r>
          </w:p>
          <w:p w:rsidR="008B1771" w:rsidRPr="008F5F32" w:rsidRDefault="008B1771" w:rsidP="00C73101">
            <w:pPr>
              <w:pStyle w:val="10"/>
              <w:jc w:val="both"/>
              <w:rPr>
                <w:sz w:val="24"/>
                <w:szCs w:val="24"/>
              </w:rPr>
            </w:pPr>
            <w:r w:rsidRPr="008F5F32">
              <w:rPr>
                <w:sz w:val="24"/>
                <w:szCs w:val="24"/>
              </w:rPr>
              <w:t>Чухломского муниципального района Костромской области »</w:t>
            </w:r>
          </w:p>
          <w:p w:rsidR="008B1771" w:rsidRPr="008F5F32" w:rsidRDefault="008B1771" w:rsidP="00C73101">
            <w:pPr>
              <w:spacing w:after="0" w:line="240" w:lineRule="auto"/>
              <w:ind w:right="63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771" w:rsidRPr="008F5F32" w:rsidTr="00C73101">
        <w:trPr>
          <w:trHeight w:val="465"/>
        </w:trPr>
        <w:tc>
          <w:tcPr>
            <w:tcW w:w="2242" w:type="dxa"/>
          </w:tcPr>
          <w:p w:rsidR="008B1771" w:rsidRPr="008F5F32" w:rsidRDefault="008B1771" w:rsidP="00C7310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692" w:type="dxa"/>
          </w:tcPr>
          <w:p w:rsidR="008B1771" w:rsidRPr="008F5F32" w:rsidRDefault="008B1771" w:rsidP="00C73101">
            <w:pPr>
              <w:tabs>
                <w:tab w:val="left" w:pos="8019"/>
              </w:tabs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бюджетное</w:t>
            </w: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учреждение культуры «Чухломской краеведческий музей  имени А.Ф. Писемского Чухломского муниципального района Костромской области»</w:t>
            </w:r>
          </w:p>
        </w:tc>
      </w:tr>
      <w:tr w:rsidR="008B1771" w:rsidRPr="008F5F32" w:rsidTr="00C73101">
        <w:trPr>
          <w:trHeight w:val="656"/>
        </w:trPr>
        <w:tc>
          <w:tcPr>
            <w:tcW w:w="2242" w:type="dxa"/>
          </w:tcPr>
          <w:p w:rsidR="008B1771" w:rsidRPr="008F5F32" w:rsidRDefault="008B1771" w:rsidP="00C7310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7692" w:type="dxa"/>
          </w:tcPr>
          <w:p w:rsidR="008B1771" w:rsidRPr="008F5F32" w:rsidRDefault="008B1771" w:rsidP="00C7310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 для сохранения и развития музейного дела и повышения качества  и доступности услуг  в сфере культуры</w:t>
            </w:r>
          </w:p>
        </w:tc>
      </w:tr>
      <w:tr w:rsidR="008B1771" w:rsidRPr="008F5F32" w:rsidTr="00C73101">
        <w:trPr>
          <w:trHeight w:val="2278"/>
        </w:trPr>
        <w:tc>
          <w:tcPr>
            <w:tcW w:w="2242" w:type="dxa"/>
          </w:tcPr>
          <w:p w:rsidR="008B1771" w:rsidRPr="008F5F32" w:rsidRDefault="008B1771" w:rsidP="00C73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7692" w:type="dxa"/>
          </w:tcPr>
          <w:p w:rsidR="008B1771" w:rsidRPr="00BB20D7" w:rsidRDefault="008B1771" w:rsidP="00C731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количество посещений музеев;</w:t>
            </w:r>
          </w:p>
          <w:p w:rsidR="008B1771" w:rsidRPr="00BB20D7" w:rsidRDefault="008B1771" w:rsidP="00C731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B20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количества обращений к цифровым ресурсам</w:t>
            </w: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1771" w:rsidRPr="00BB20D7" w:rsidRDefault="008B1771" w:rsidP="00C731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увеличить долю </w:t>
            </w:r>
            <w:r w:rsidRPr="00BB20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</w:t>
            </w:r>
          </w:p>
          <w:p w:rsidR="008B1771" w:rsidRPr="00BB20D7" w:rsidRDefault="008B1771" w:rsidP="00C73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771" w:rsidRPr="008F5F32" w:rsidTr="00C73101">
        <w:trPr>
          <w:trHeight w:val="2195"/>
        </w:trPr>
        <w:tc>
          <w:tcPr>
            <w:tcW w:w="2242" w:type="dxa"/>
          </w:tcPr>
          <w:p w:rsidR="008B1771" w:rsidRPr="008F5F32" w:rsidRDefault="008B1771" w:rsidP="00C73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</w:tc>
        <w:tc>
          <w:tcPr>
            <w:tcW w:w="7692" w:type="dxa"/>
          </w:tcPr>
          <w:p w:rsidR="008B1771" w:rsidRPr="00BB20D7" w:rsidRDefault="008B1771" w:rsidP="00C731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</w:t>
            </w: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>посещени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 xml:space="preserve"> музеев; </w:t>
            </w:r>
          </w:p>
          <w:p w:rsidR="008B1771" w:rsidRPr="00BB20D7" w:rsidRDefault="008B1771" w:rsidP="00C731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обращений  к цифровым ресурсам; </w:t>
            </w:r>
          </w:p>
          <w:p w:rsidR="008B1771" w:rsidRPr="00BB20D7" w:rsidRDefault="008B1771" w:rsidP="00C731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>- доля  выставочных проектов  военно-патриотической и патриотической тематики, от общего числа выставочных проектов, реализованных муниципальным музеем (художественной галереей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историко-культурным  центром)</w:t>
            </w:r>
          </w:p>
          <w:p w:rsidR="008B1771" w:rsidRPr="00BB20D7" w:rsidRDefault="008B1771" w:rsidP="00C73101">
            <w:pPr>
              <w:pStyle w:val="ConsPlusCell"/>
              <w:ind w:firstLine="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771" w:rsidRPr="008F5F32" w:rsidTr="00C73101">
        <w:trPr>
          <w:trHeight w:val="501"/>
        </w:trPr>
        <w:tc>
          <w:tcPr>
            <w:tcW w:w="2242" w:type="dxa"/>
          </w:tcPr>
          <w:p w:rsidR="008B1771" w:rsidRPr="008F5F32" w:rsidRDefault="008B1771" w:rsidP="00C73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7692" w:type="dxa"/>
          </w:tcPr>
          <w:p w:rsidR="008B1771" w:rsidRPr="008644C7" w:rsidRDefault="008B1771" w:rsidP="00C731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2024-2026 годы</w:t>
            </w:r>
          </w:p>
          <w:p w:rsidR="008B1771" w:rsidRPr="008F5F32" w:rsidRDefault="008B1771" w:rsidP="00C731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8B1771" w:rsidRPr="008F5F32" w:rsidTr="00C73101">
        <w:trPr>
          <w:trHeight w:val="707"/>
        </w:trPr>
        <w:tc>
          <w:tcPr>
            <w:tcW w:w="2242" w:type="dxa"/>
          </w:tcPr>
          <w:p w:rsidR="008B1771" w:rsidRPr="008F5F32" w:rsidRDefault="008B1771" w:rsidP="00C731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 подпрограммы</w:t>
            </w:r>
          </w:p>
          <w:p w:rsidR="008B1771" w:rsidRPr="008F5F32" w:rsidRDefault="008B1771" w:rsidP="00C73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2" w:type="dxa"/>
          </w:tcPr>
          <w:p w:rsidR="008B1771" w:rsidRPr="008F5F32" w:rsidRDefault="008B1771" w:rsidP="00C731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 xml:space="preserve">Всего:    </w:t>
            </w:r>
            <w:r>
              <w:rPr>
                <w:rFonts w:ascii="Times New Roman" w:hAnsi="Times New Roman" w:cs="Times New Roman"/>
                <w:b/>
                <w:bCs/>
              </w:rPr>
              <w:t>5857,0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 руб. </w:t>
            </w:r>
          </w:p>
          <w:p w:rsidR="008B1771" w:rsidRPr="008F5F32" w:rsidRDefault="008B1771" w:rsidP="00C73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:rsidR="008B1771" w:rsidRDefault="008B1771" w:rsidP="00C731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8F5F32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2024 г</w:t>
              </w:r>
            </w:smartTag>
            <w:r w:rsidRPr="008F5F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.-    </w:t>
            </w:r>
            <w:r>
              <w:rPr>
                <w:rFonts w:ascii="Times New Roman" w:hAnsi="Times New Roman" w:cs="Times New Roman"/>
                <w:b/>
                <w:bCs/>
              </w:rPr>
              <w:t>19</w:t>
            </w:r>
            <w:r w:rsidRPr="00F22D5C">
              <w:rPr>
                <w:rFonts w:ascii="Times New Roman" w:hAnsi="Times New Roman" w:cs="Times New Roman"/>
                <w:b/>
                <w:bCs/>
              </w:rPr>
              <w:t>57,0</w:t>
            </w:r>
          </w:p>
          <w:p w:rsidR="008B1771" w:rsidRDefault="008B1771" w:rsidP="00C731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2025 г –   </w:t>
            </w:r>
            <w:r>
              <w:rPr>
                <w:rFonts w:ascii="Times New Roman" w:hAnsi="Times New Roman" w:cs="Times New Roman"/>
                <w:b/>
                <w:bCs/>
              </w:rPr>
              <w:t>1950</w:t>
            </w:r>
            <w:r w:rsidRPr="00F22D5C">
              <w:rPr>
                <w:rFonts w:ascii="Times New Roman" w:hAnsi="Times New Roman" w:cs="Times New Roman"/>
                <w:b/>
                <w:bCs/>
              </w:rPr>
              <w:t>,0</w:t>
            </w:r>
          </w:p>
          <w:p w:rsidR="008B1771" w:rsidRPr="00DD072A" w:rsidRDefault="008B1771" w:rsidP="00C731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2026г -     </w:t>
            </w:r>
            <w:r>
              <w:rPr>
                <w:rFonts w:ascii="Times New Roman" w:hAnsi="Times New Roman" w:cs="Times New Roman"/>
                <w:b/>
                <w:bCs/>
              </w:rPr>
              <w:t>1950</w:t>
            </w:r>
            <w:r w:rsidRPr="00F22D5C">
              <w:rPr>
                <w:rFonts w:ascii="Times New Roman" w:hAnsi="Times New Roman" w:cs="Times New Roman"/>
                <w:b/>
                <w:bCs/>
              </w:rPr>
              <w:t>,0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B1771" w:rsidRPr="008F5F32" w:rsidRDefault="008B1771" w:rsidP="00C731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771" w:rsidRPr="008F5F32" w:rsidRDefault="008B1771" w:rsidP="00C731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  <w:p w:rsidR="008B1771" w:rsidRPr="008F5F32" w:rsidRDefault="008B1771" w:rsidP="00C73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771" w:rsidRPr="008F5F32" w:rsidTr="00C73101">
        <w:trPr>
          <w:trHeight w:val="114"/>
        </w:trPr>
        <w:tc>
          <w:tcPr>
            <w:tcW w:w="2242" w:type="dxa"/>
          </w:tcPr>
          <w:p w:rsidR="008B1771" w:rsidRPr="008F5F32" w:rsidRDefault="008B1771" w:rsidP="00C7310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92" w:type="dxa"/>
          </w:tcPr>
          <w:p w:rsidR="008B1771" w:rsidRPr="008F5F32" w:rsidRDefault="008B1771" w:rsidP="00C7310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оценки результатов определены целевые показатели (индикаторы) подпрограммы, значения которых на конец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  подпрограммы (к 2026</w:t>
            </w: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году) достигнут следующих значений: </w:t>
            </w:r>
          </w:p>
          <w:p w:rsidR="008B1771" w:rsidRPr="008F5F32" w:rsidRDefault="008B1771" w:rsidP="00C7310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Увеличение числа посещений музея на 12%</w:t>
            </w:r>
          </w:p>
          <w:p w:rsidR="008B1771" w:rsidRPr="008F5F32" w:rsidRDefault="008B1771" w:rsidP="00C73101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Увеличение доли выставочных проектов военно-патриотической и патриотической тематики, от общего числа выставочных проектов, реализованных муниципальным музеем в отчетном году  на 45%</w:t>
            </w:r>
          </w:p>
        </w:tc>
      </w:tr>
    </w:tbl>
    <w:p w:rsidR="008B1771" w:rsidRPr="008F5F32" w:rsidRDefault="008B1771" w:rsidP="008B1771">
      <w:pPr>
        <w:keepNext/>
        <w:shd w:val="clear" w:color="auto" w:fill="FFFFFF"/>
        <w:tabs>
          <w:tab w:val="left" w:pos="1276"/>
        </w:tabs>
        <w:spacing w:after="0" w:line="240" w:lineRule="auto"/>
        <w:ind w:right="62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B1771" w:rsidRPr="008F5F32" w:rsidRDefault="008B1771" w:rsidP="008B1771">
      <w:pPr>
        <w:keepNext/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Характеристика сферы деятельности</w:t>
      </w:r>
    </w:p>
    <w:p w:rsidR="008B1771" w:rsidRPr="008F5F32" w:rsidRDefault="008B1771" w:rsidP="008B177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В современных условиях, при умелой организации музейного дела, музейные экспозиции могут способствовать и влиять на сферы общественной жизни. Музей является действенным средством формирования патриотических, гражданских качеств личности, воспитание духовности и нравственности, профилактики негативных социальных явлений в детской и молодежной среде.</w:t>
      </w:r>
    </w:p>
    <w:p w:rsidR="008B1771" w:rsidRPr="008F5F32" w:rsidRDefault="008B1771" w:rsidP="008B177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Муниципальное бюджетное 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учреждение культуры «Чухломской краеведческий музей  имени А.Ф. Писемского Чухломского муниципального района Костромской области» является основным хранителем истории Чухломского  края. В нем накоплен огромный опыт ушедших поколений. В музее сосредоточена информация историко-краеведческого характера, которая направлена на патриотическое воспитание подрастающего поколения, на воспитание чувства любви к своей малой Родине и чувства гордости за свой народ.</w:t>
      </w:r>
    </w:p>
    <w:p w:rsidR="008B1771" w:rsidRPr="008F5F32" w:rsidRDefault="008B1771" w:rsidP="008B177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Создание привлекательного образа музея предполагает наличие современного оборудования, мебели, технических средств. В музее недостаточно специальных витрин, приспособления для экспонирования ценных экспонатов, специальных шкафов для хранения музейных предметов. Для более качественной работы и повышения комфортной среды посетителей необходимо обновление и пополнение экспозиций, реставрация экспонатов.</w:t>
      </w:r>
    </w:p>
    <w:p w:rsidR="008B1771" w:rsidRPr="008F5F32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МБ</w:t>
      </w:r>
      <w:r w:rsidRPr="008F5F32">
        <w:rPr>
          <w:rFonts w:ascii="Times New Roman" w:hAnsi="Times New Roman" w:cs="Times New Roman"/>
          <w:sz w:val="24"/>
          <w:szCs w:val="24"/>
        </w:rPr>
        <w:t>УК «Чухломский музей»</w:t>
      </w:r>
      <w:r w:rsidRPr="008F5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F32">
        <w:rPr>
          <w:rFonts w:ascii="Times New Roman" w:hAnsi="Times New Roman" w:cs="Times New Roman"/>
          <w:sz w:val="24"/>
          <w:szCs w:val="24"/>
        </w:rPr>
        <w:t>работает 5 человек: директор, хранитель предметов (фондов), научный сотрудник, администратор, уборщик.</w:t>
      </w:r>
      <w:proofErr w:type="gramEnd"/>
    </w:p>
    <w:p w:rsidR="008B1771" w:rsidRPr="008F5F32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 xml:space="preserve">Музей работает в соответствии с  годовым планом работы. </w:t>
      </w:r>
    </w:p>
    <w:p w:rsidR="008B1771" w:rsidRPr="008F5F32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Основные направления работы музея:</w:t>
      </w:r>
    </w:p>
    <w:p w:rsidR="008B1771" w:rsidRPr="008F5F32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Организационная деятельность;</w:t>
      </w:r>
    </w:p>
    <w:p w:rsidR="008B1771" w:rsidRPr="008F5F32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Научно-исследовательская  работа;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Экспозиционно-выставочная работа;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Научно-фондовая деятельность;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Научно-методическая деятельность;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Компьютерные интернет технологии;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Культурно-образовательная деятельность;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Издательская деятельность.</w:t>
      </w:r>
    </w:p>
    <w:p w:rsidR="008B1771" w:rsidRPr="008F5F32" w:rsidRDefault="008B1771" w:rsidP="008B1771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 xml:space="preserve">            В 2019 году музей посетило 3227 человек (план 2528).  В течени</w:t>
      </w:r>
      <w:proofErr w:type="gramStart"/>
      <w:r w:rsidRPr="008F5F3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F5F32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 w:rsidRPr="008F5F32">
          <w:rPr>
            <w:rFonts w:ascii="Times New Roman" w:hAnsi="Times New Roman" w:cs="Times New Roman"/>
            <w:sz w:val="24"/>
            <w:szCs w:val="24"/>
          </w:rPr>
          <w:t>2019 г</w:t>
        </w:r>
      </w:smartTag>
      <w:r w:rsidRPr="008F5F32">
        <w:rPr>
          <w:rFonts w:ascii="Times New Roman" w:hAnsi="Times New Roman" w:cs="Times New Roman"/>
          <w:sz w:val="24"/>
          <w:szCs w:val="24"/>
        </w:rPr>
        <w:t xml:space="preserve">. проведено 8 тематических выставок, в них задействовано 382 экспоната. Всего посещение выставок составило – 1200 чел., из них 140 чел. льготных категорий, 608 чел. до 16 лет. Число экскурсионных посещений – 420 чел., из них 105 чел.  льготная категория. Число проведенных экскурсий – 40 ед., два массовых мероприятия. Число культурно-образовательных мероприятий – 79, число участников данных мероприятий – 1600 чел. </w:t>
      </w:r>
    </w:p>
    <w:p w:rsidR="008B1771" w:rsidRPr="008F5F32" w:rsidRDefault="008B1771" w:rsidP="008B1771">
      <w:pPr>
        <w:tabs>
          <w:tab w:val="left" w:pos="33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5F32">
        <w:rPr>
          <w:rFonts w:ascii="Times New Roman" w:hAnsi="Times New Roman" w:cs="Times New Roman"/>
          <w:sz w:val="24"/>
          <w:szCs w:val="24"/>
        </w:rPr>
        <w:t>Число предметов для организации экспозиций 25 612 шт. (переданные МКУК «Чухломский музей» от ОГБУ «Костромской государственный историко-архитектурный и художественный музей-заповедник»).</w:t>
      </w:r>
      <w:proofErr w:type="gramEnd"/>
      <w:r w:rsidRPr="008F5F32">
        <w:rPr>
          <w:rFonts w:ascii="Times New Roman" w:hAnsi="Times New Roman" w:cs="Times New Roman"/>
          <w:sz w:val="24"/>
          <w:szCs w:val="24"/>
        </w:rPr>
        <w:t xml:space="preserve"> Собственные фонды составляют 68 экспонатов. Имеется свой сайт. Музей зарегистрирован во  всероссийском реестре музеев.   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Цели и задачи в сфере деятельности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ind w:right="62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>Цель: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Создание условий  для сохранения и развития музейного дела и повышения качества  и доступности услуг  в сфере культуры</w:t>
      </w:r>
    </w:p>
    <w:p w:rsidR="008B1771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>Для достижения поставленных целей, необходимо решить следующие  задачи: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B1771" w:rsidRPr="00BB20D7" w:rsidRDefault="008B1771" w:rsidP="008B1771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увеличение количества посещений музея;</w:t>
      </w:r>
    </w:p>
    <w:p w:rsidR="008B1771" w:rsidRPr="00BB20D7" w:rsidRDefault="008B1771" w:rsidP="008B1771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 xml:space="preserve">- </w:t>
      </w:r>
      <w:r w:rsidRPr="00BB20D7">
        <w:rPr>
          <w:rFonts w:ascii="Times New Roman" w:hAnsi="Times New Roman" w:cs="Times New Roman"/>
          <w:color w:val="000000"/>
          <w:sz w:val="24"/>
          <w:szCs w:val="24"/>
        </w:rPr>
        <w:t>рост количества обращений к цифровым ресурсам</w:t>
      </w:r>
      <w:r w:rsidRPr="00BB20D7">
        <w:rPr>
          <w:rFonts w:ascii="Times New Roman" w:hAnsi="Times New Roman" w:cs="Times New Roman"/>
          <w:sz w:val="24"/>
          <w:szCs w:val="24"/>
        </w:rPr>
        <w:t>;</w:t>
      </w:r>
    </w:p>
    <w:p w:rsidR="008B1771" w:rsidRPr="00BB20D7" w:rsidRDefault="008B1771" w:rsidP="008B1771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увеличить долю </w:t>
      </w:r>
      <w:r w:rsidRPr="00BB20D7">
        <w:rPr>
          <w:rFonts w:ascii="Times New Roman" w:hAnsi="Times New Roman" w:cs="Times New Roman"/>
          <w:color w:val="000000"/>
          <w:sz w:val="24"/>
          <w:szCs w:val="24"/>
        </w:rPr>
        <w:t xml:space="preserve">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Целевые показатели (индикаторы)</w:t>
      </w:r>
    </w:p>
    <w:p w:rsidR="008B1771" w:rsidRPr="008F5F32" w:rsidRDefault="008B1771" w:rsidP="008B1771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качестве целевых показателей (индикаторов) подпрограммы определены:</w:t>
      </w:r>
    </w:p>
    <w:p w:rsidR="008B1771" w:rsidRPr="00BB20D7" w:rsidRDefault="008B1771" w:rsidP="008B1771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количество </w:t>
      </w:r>
      <w:r w:rsidRPr="00BB20D7">
        <w:rPr>
          <w:rFonts w:ascii="Times New Roman" w:hAnsi="Times New Roman" w:cs="Times New Roman"/>
          <w:sz w:val="24"/>
          <w:szCs w:val="24"/>
        </w:rPr>
        <w:t>посещени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B20D7">
        <w:rPr>
          <w:rFonts w:ascii="Times New Roman" w:hAnsi="Times New Roman" w:cs="Times New Roman"/>
          <w:sz w:val="24"/>
          <w:szCs w:val="24"/>
        </w:rPr>
        <w:t xml:space="preserve"> музеев; </w:t>
      </w:r>
    </w:p>
    <w:p w:rsidR="008B1771" w:rsidRPr="00BB20D7" w:rsidRDefault="008B1771" w:rsidP="008B1771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 xml:space="preserve">- количество обращений  к цифровым ресурсам; </w:t>
      </w:r>
    </w:p>
    <w:p w:rsidR="008B1771" w:rsidRPr="00BB20D7" w:rsidRDefault="008B1771" w:rsidP="008B1771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>- доля  выставочных проектов  военно-патриотической и патриотической тематики, от общего числа выставочных проектов, реализованных муниципальным музеем (художественной галереей</w:t>
      </w:r>
      <w:r>
        <w:rPr>
          <w:rFonts w:ascii="Times New Roman" w:hAnsi="Times New Roman" w:cs="Times New Roman"/>
          <w:sz w:val="24"/>
          <w:szCs w:val="24"/>
        </w:rPr>
        <w:t>, историко-культурным  центром)</w:t>
      </w:r>
    </w:p>
    <w:p w:rsidR="008B1771" w:rsidRPr="008F5F32" w:rsidRDefault="008B1771" w:rsidP="008B1771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1771" w:rsidRPr="008F5F32" w:rsidRDefault="008B1771" w:rsidP="008B1771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Сроки и этапы реализации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         Подпрограмма реализуется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в 2024-2026</w:t>
      </w: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годах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Этапы реализации подпрограммы не выделяются.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Основные мероприятия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Основные мероприятия в сфере реализации подпрограммы: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>5.1</w:t>
      </w:r>
      <w:r w:rsidRPr="008F5F32">
        <w:rPr>
          <w:rFonts w:ascii="Times New Roman" w:hAnsi="Times New Roman" w:cs="Times New Roman"/>
          <w:b/>
          <w:sz w:val="24"/>
          <w:szCs w:val="24"/>
        </w:rPr>
        <w:t>.  Мероприятия по поддержке развития музейного дела и сохранение музейных фондов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         В рамках данного мероприятия осуществляются полномочия по организации музейного обслуживания населения, комплектование и обеспечение сохранности музейных фондов. В его состав входят основные направления деятельности: научно-методическая, исследовательская работа, экспозиционная, просветительская деятельность, комплектование, сохранность и обеспечение безопасности музейных фондов: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участие в проведении семинаров, музейных акций, круглых столов и других учебных  мероприятий по проблемам музейного дела;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- организация просветительской работы в условиях действующих образовательных программ; 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распространение среди населения историко-краеведческих знаний  и информации;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развитие музейной педагогики, стимулирование создания творческих коллективов;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проведение исследовательских работ по изучению края;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организация и проведение выставок, дополнение и совершенствование созданных экспозиций;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систематизация и учет коллекций с применением современных технологий;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   создание музейных информационных буклетов.</w:t>
      </w:r>
    </w:p>
    <w:p w:rsidR="008B1771" w:rsidRPr="008F5F32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</w:rPr>
        <w:t xml:space="preserve">5.2 </w:t>
      </w:r>
      <w:r>
        <w:rPr>
          <w:rFonts w:ascii="Times New Roman" w:hAnsi="Times New Roman" w:cs="Times New Roman"/>
          <w:b/>
          <w:bCs/>
          <w:sz w:val="24"/>
          <w:szCs w:val="24"/>
        </w:rPr>
        <w:t>Мероприятия по о</w:t>
      </w:r>
      <w:r w:rsidRPr="00335467">
        <w:rPr>
          <w:rFonts w:ascii="Times New Roman" w:hAnsi="Times New Roman" w:cs="Times New Roman"/>
          <w:b/>
          <w:bCs/>
          <w:sz w:val="24"/>
          <w:szCs w:val="24"/>
        </w:rPr>
        <w:t>беспечение развития и укрепления материально-технической базы</w:t>
      </w:r>
    </w:p>
    <w:p w:rsidR="008B1771" w:rsidRPr="00331D87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8F5F32">
        <w:rPr>
          <w:rFonts w:ascii="Times New Roman" w:hAnsi="Times New Roman" w:cs="Times New Roman"/>
          <w:sz w:val="24"/>
          <w:szCs w:val="24"/>
        </w:rPr>
        <w:t xml:space="preserve">В рамках данных мероприятий осуществляется развитие материально-технической базы, технического оснащения, ремонт учреждений, с целью создания новых современных </w:t>
      </w:r>
      <w:r w:rsidRPr="00331D87">
        <w:rPr>
          <w:rFonts w:ascii="Times New Roman" w:hAnsi="Times New Roman" w:cs="Times New Roman"/>
          <w:sz w:val="24"/>
          <w:szCs w:val="24"/>
        </w:rPr>
        <w:t xml:space="preserve">условий для творческой деятельности учреждений культуры. </w:t>
      </w:r>
    </w:p>
    <w:p w:rsidR="008B1771" w:rsidRPr="00331D87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D87">
        <w:rPr>
          <w:rFonts w:ascii="Times New Roman" w:hAnsi="Times New Roman" w:cs="Times New Roman"/>
          <w:b/>
          <w:sz w:val="24"/>
          <w:szCs w:val="24"/>
        </w:rPr>
        <w:t>5.3. Мероприятия по обеспечению безопасности.</w:t>
      </w:r>
    </w:p>
    <w:p w:rsidR="008B1771" w:rsidRPr="00331D87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D8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31D87">
        <w:rPr>
          <w:rFonts w:ascii="Times New Roman" w:hAnsi="Times New Roman" w:cs="Times New Roman"/>
          <w:sz w:val="24"/>
          <w:szCs w:val="24"/>
        </w:rPr>
        <w:t>В рамках данных мероприятий осуществляется укрепление и сохранение имущества учреждения при помощи технических средств охранной сигнализации, соблюдение требований пожарной безопасности.</w:t>
      </w:r>
    </w:p>
    <w:p w:rsidR="008B1771" w:rsidRPr="00AD7EC1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EC1">
        <w:rPr>
          <w:rFonts w:ascii="Times New Roman" w:hAnsi="Times New Roman" w:cs="Times New Roman"/>
          <w:b/>
          <w:bCs/>
          <w:sz w:val="24"/>
          <w:szCs w:val="24"/>
        </w:rPr>
        <w:t>5.4. Мероприятия по повышению квалификации работников музея.</w:t>
      </w:r>
      <w:r w:rsidRPr="00AD7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771" w:rsidRPr="00AD7EC1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EC1">
        <w:rPr>
          <w:rFonts w:ascii="Times New Roman" w:hAnsi="Times New Roman" w:cs="Times New Roman"/>
          <w:sz w:val="24"/>
          <w:szCs w:val="24"/>
        </w:rPr>
        <w:t xml:space="preserve">     В рамках основного мероприятия сотрудники музея направляются на обучающие курсы, для получения новых знаний, опыта и повышения своего профессионального уровня.</w:t>
      </w:r>
    </w:p>
    <w:p w:rsidR="008B1771" w:rsidRPr="00AD7EC1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>5.5.</w:t>
      </w:r>
      <w:r w:rsidRPr="00AD7EC1">
        <w:rPr>
          <w:b/>
          <w:sz w:val="24"/>
          <w:szCs w:val="24"/>
        </w:rPr>
        <w:t xml:space="preserve"> </w:t>
      </w:r>
      <w:r w:rsidRPr="00AD7EC1">
        <w:rPr>
          <w:rFonts w:ascii="Times New Roman" w:hAnsi="Times New Roman" w:cs="Times New Roman"/>
          <w:b/>
          <w:sz w:val="24"/>
          <w:szCs w:val="24"/>
        </w:rPr>
        <w:t>Мероприятия по обеспечению деятельности музея</w:t>
      </w:r>
    </w:p>
    <w:p w:rsidR="008B1771" w:rsidRPr="00AD7EC1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D7EC1">
        <w:rPr>
          <w:rFonts w:ascii="Times New Roman" w:hAnsi="Times New Roman" w:cs="Times New Roman"/>
          <w:sz w:val="24"/>
          <w:szCs w:val="24"/>
        </w:rPr>
        <w:t xml:space="preserve">В рамках данного мероприятия приобретаются услуги связи, производится оплата электроэнергии, водоснабжения, вывоз ТБО, ремонт учреждений и др.  </w:t>
      </w:r>
    </w:p>
    <w:p w:rsidR="008B1771" w:rsidRDefault="008B1771" w:rsidP="008B17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 xml:space="preserve">5.6. </w:t>
      </w:r>
      <w:r>
        <w:rPr>
          <w:rFonts w:ascii="Times New Roman" w:hAnsi="Times New Roman" w:cs="Times New Roman"/>
          <w:b/>
          <w:sz w:val="24"/>
          <w:szCs w:val="24"/>
        </w:rPr>
        <w:t xml:space="preserve">Оплата труда </w:t>
      </w:r>
    </w:p>
    <w:p w:rsidR="008B1771" w:rsidRPr="00AD7EC1" w:rsidRDefault="008B1771" w:rsidP="008B1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EC1">
        <w:rPr>
          <w:rFonts w:ascii="Times New Roman" w:hAnsi="Times New Roman" w:cs="Times New Roman"/>
          <w:sz w:val="24"/>
          <w:szCs w:val="24"/>
        </w:rPr>
        <w:t xml:space="preserve">Мероприятия включают в себя расходы по заработной плате работникам музея. </w:t>
      </w:r>
    </w:p>
    <w:p w:rsidR="008B1771" w:rsidRPr="00AD7EC1" w:rsidRDefault="008B1771" w:rsidP="008B17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>5.7. Прочие расходы</w:t>
      </w:r>
    </w:p>
    <w:p w:rsidR="008B1771" w:rsidRPr="00BA37D2" w:rsidRDefault="008B1771" w:rsidP="008B17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D7EC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Мероприятия включают в себя расходы по штрафам, пеням, налогам. </w:t>
      </w:r>
    </w:p>
    <w:p w:rsidR="008B1771" w:rsidRDefault="008B1771" w:rsidP="008B1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771" w:rsidRDefault="008B1771" w:rsidP="008B1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771" w:rsidRPr="00177882" w:rsidRDefault="008B1771" w:rsidP="008B1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82">
        <w:rPr>
          <w:rFonts w:ascii="Times New Roman" w:hAnsi="Times New Roman" w:cs="Times New Roman"/>
          <w:b/>
          <w:sz w:val="24"/>
          <w:szCs w:val="24"/>
        </w:rPr>
        <w:lastRenderedPageBreak/>
        <w:t>Цели, задачи и целевые показатели</w:t>
      </w:r>
    </w:p>
    <w:p w:rsidR="008B1771" w:rsidRPr="001E1499" w:rsidRDefault="008B1771" w:rsidP="008B1771">
      <w:pPr>
        <w:pStyle w:val="10"/>
        <w:rPr>
          <w:sz w:val="24"/>
          <w:szCs w:val="24"/>
        </w:rPr>
      </w:pPr>
      <w:r w:rsidRPr="00177882">
        <w:rPr>
          <w:b/>
          <w:sz w:val="24"/>
          <w:szCs w:val="24"/>
        </w:rPr>
        <w:t xml:space="preserve">реализации муниципальной </w:t>
      </w:r>
      <w:r>
        <w:rPr>
          <w:b/>
          <w:sz w:val="24"/>
          <w:szCs w:val="24"/>
        </w:rPr>
        <w:t>п</w:t>
      </w:r>
      <w:r w:rsidRPr="00BB1DFF">
        <w:rPr>
          <w:b/>
          <w:sz w:val="24"/>
          <w:szCs w:val="24"/>
        </w:rPr>
        <w:t>одпрограмма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"Сохранение и развитие музейного дела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Чухломского  муниципального района Костромской области »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муниципальной программы</w:t>
      </w:r>
    </w:p>
    <w:p w:rsidR="008B1771" w:rsidRPr="008F5F32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«Р</w:t>
      </w:r>
      <w:r w:rsidRPr="008F5F32">
        <w:rPr>
          <w:b/>
          <w:sz w:val="24"/>
          <w:szCs w:val="24"/>
        </w:rPr>
        <w:t>азвитие культуры в Чухломском муниципальном районе Костромской области»</w:t>
      </w:r>
    </w:p>
    <w:p w:rsidR="008B1771" w:rsidRPr="00177882" w:rsidRDefault="008B1771" w:rsidP="008B1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771" w:rsidRPr="00314A74" w:rsidRDefault="008B1771" w:rsidP="008B1771">
      <w:pPr>
        <w:pStyle w:val="a3"/>
        <w:spacing w:after="0" w:line="240" w:lineRule="auto"/>
        <w:ind w:left="0"/>
        <w:rPr>
          <w:color w:val="000000"/>
          <w:sz w:val="22"/>
        </w:rPr>
      </w:pPr>
    </w:p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7"/>
        <w:gridCol w:w="1275"/>
        <w:gridCol w:w="1276"/>
        <w:gridCol w:w="1276"/>
        <w:gridCol w:w="1417"/>
        <w:gridCol w:w="425"/>
        <w:gridCol w:w="851"/>
        <w:gridCol w:w="992"/>
        <w:gridCol w:w="6"/>
      </w:tblGrid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030F65" w:rsidRDefault="008B1771" w:rsidP="00C7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Единица измерения</w:t>
            </w:r>
          </w:p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 xml:space="preserve">2017 базовый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2026</w:t>
            </w:r>
          </w:p>
        </w:tc>
      </w:tr>
      <w:tr w:rsidR="008B1771" w:rsidRPr="00030F65" w:rsidTr="008B1771"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  <w:b/>
              </w:rPr>
              <w:t>Задача 1.</w:t>
            </w:r>
            <w:r w:rsidRPr="00030F65">
              <w:rPr>
                <w:rFonts w:ascii="Times New Roman" w:hAnsi="Times New Roman" w:cs="Times New Roman"/>
              </w:rPr>
              <w:t xml:space="preserve"> </w:t>
            </w:r>
            <w:r w:rsidRPr="00030F65">
              <w:rPr>
                <w:rFonts w:ascii="Times New Roman" w:hAnsi="Times New Roman" w:cs="Times New Roman"/>
                <w:b/>
              </w:rPr>
              <w:t>рост количества посещений музеев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 xml:space="preserve">количество посещений </w:t>
            </w:r>
          </w:p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музеев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116</w:t>
            </w: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71" w:rsidRPr="00030F65" w:rsidRDefault="008B1771" w:rsidP="00C731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единиц</w:t>
            </w:r>
          </w:p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3136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3192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3248</w:t>
            </w:r>
          </w:p>
        </w:tc>
      </w:tr>
      <w:tr w:rsidR="008B1771" w:rsidRPr="00030F65" w:rsidTr="008B1771"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  <w:b/>
              </w:rPr>
              <w:t xml:space="preserve">Задача 2. </w:t>
            </w:r>
            <w:r w:rsidRPr="00030F65">
              <w:rPr>
                <w:rFonts w:ascii="Times New Roman" w:hAnsi="Times New Roman" w:cs="Times New Roman"/>
                <w:b/>
                <w:color w:val="000000"/>
              </w:rPr>
              <w:t>рост количества обращений к цифровым ресурсам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>количество  обращений к цифровым ресурсам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100</w:t>
            </w: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71" w:rsidRPr="00030F65" w:rsidRDefault="008B1771" w:rsidP="00C731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единиц</w:t>
            </w:r>
          </w:p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25000</w:t>
            </w:r>
          </w:p>
        </w:tc>
      </w:tr>
      <w:tr w:rsidR="008B1771" w:rsidRPr="00030F65" w:rsidTr="00C73101">
        <w:trPr>
          <w:gridAfter w:val="1"/>
          <w:wAfter w:w="6" w:type="dxa"/>
        </w:trPr>
        <w:tc>
          <w:tcPr>
            <w:tcW w:w="10179" w:type="dxa"/>
            <w:gridSpan w:val="8"/>
            <w:tcBorders>
              <w:bottom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030F65">
              <w:rPr>
                <w:rFonts w:ascii="Times New Roman" w:hAnsi="Times New Roman" w:cs="Times New Roman"/>
                <w:b/>
              </w:rPr>
              <w:t xml:space="preserve">Задача  3. </w:t>
            </w:r>
            <w:r w:rsidRPr="00030F65">
              <w:rPr>
                <w:rFonts w:ascii="Times New Roman" w:hAnsi="Times New Roman" w:cs="Times New Roman"/>
                <w:b/>
                <w:color w:val="000000"/>
              </w:rPr>
              <w:t>увеличить долю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году;</w:t>
            </w: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 w:val="restart"/>
          </w:tcPr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 xml:space="preserve">доля 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</w:t>
            </w:r>
          </w:p>
        </w:tc>
        <w:tc>
          <w:tcPr>
            <w:tcW w:w="1275" w:type="dxa"/>
          </w:tcPr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55</w:t>
            </w: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/>
            <w:tcBorders>
              <w:bottom w:val="single" w:sz="4" w:space="0" w:color="auto"/>
            </w:tcBorders>
          </w:tcPr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B1771" w:rsidRPr="00030F65" w:rsidRDefault="008B1771" w:rsidP="00C73101">
            <w:pPr>
              <w:pStyle w:val="a3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8B1771" w:rsidRPr="00030F65" w:rsidRDefault="008B1771" w:rsidP="00C73101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15</w:t>
            </w:r>
          </w:p>
        </w:tc>
      </w:tr>
    </w:tbl>
    <w:p w:rsidR="008B1771" w:rsidRDefault="008B1771" w:rsidP="008B1771"/>
    <w:p w:rsidR="008B1771" w:rsidRDefault="008B1771" w:rsidP="008B1771"/>
    <w:p w:rsidR="008B1771" w:rsidRDefault="008B1771" w:rsidP="008B1771"/>
    <w:p w:rsidR="008B1771" w:rsidRDefault="008B1771" w:rsidP="008B1771"/>
    <w:p w:rsidR="008B1771" w:rsidRDefault="008B1771" w:rsidP="008B1771">
      <w:pPr>
        <w:sectPr w:rsidR="008B1771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1771" w:rsidRPr="00BA37D2" w:rsidRDefault="008B1771" w:rsidP="008B1771">
      <w:pPr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A37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мероприятий по выполнению муниципальной программы «Развитие культуры в Чухломском муниципальном районе Костромской области» подпрограммы «Сохранение и развитие музейного дела Чухломского  муниципального района Костромской области » </w:t>
      </w:r>
    </w:p>
    <w:p w:rsidR="008B1771" w:rsidRDefault="008B1771" w:rsidP="008B1771">
      <w:pPr>
        <w:jc w:val="both"/>
        <w:outlineLvl w:val="2"/>
        <w:rPr>
          <w:sz w:val="28"/>
          <w:szCs w:val="28"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"/>
        <w:gridCol w:w="3429"/>
        <w:gridCol w:w="2127"/>
        <w:gridCol w:w="1134"/>
        <w:gridCol w:w="851"/>
        <w:gridCol w:w="992"/>
        <w:gridCol w:w="1134"/>
        <w:gridCol w:w="5245"/>
      </w:tblGrid>
      <w:tr w:rsidR="008B1771" w:rsidRPr="00F42422" w:rsidTr="008B1771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ind w:left="23" w:hanging="1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42422">
              <w:rPr>
                <w:rFonts w:ascii="Times New Roman" w:eastAsia="Calibri" w:hAnsi="Times New Roman" w:cs="Times New Roman"/>
                <w:b/>
                <w:bCs/>
              </w:rPr>
              <w:t>п</w:t>
            </w:r>
            <w:proofErr w:type="gramStart"/>
            <w:r w:rsidRPr="00F42422">
              <w:rPr>
                <w:rFonts w:ascii="Times New Roman" w:eastAsia="Calibri" w:hAnsi="Times New Roman" w:cs="Times New Roman"/>
                <w:b/>
                <w:bCs/>
              </w:rPr>
              <w:t>.п</w:t>
            </w:r>
            <w:proofErr w:type="spellEnd"/>
            <w:proofErr w:type="gramEnd"/>
          </w:p>
          <w:p w:rsidR="008B1771" w:rsidRPr="00F42422" w:rsidRDefault="008B1771" w:rsidP="00C73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Наименование мероприятия и источника финансирования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Исполнители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tabs>
                <w:tab w:val="clear" w:pos="2261"/>
                <w:tab w:val="left" w:pos="887"/>
                <w:tab w:val="left" w:pos="4872"/>
              </w:tabs>
              <w:ind w:left="-34" w:firstLine="34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8B1771" w:rsidRPr="00F42422" w:rsidTr="008B1771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2026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Ожидаемый результат (краткое описание)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ind w:left="-2" w:hanging="8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8</w:t>
            </w:r>
          </w:p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</w:tr>
      <w:tr w:rsidR="008B1771" w:rsidRPr="00F42422" w:rsidTr="00C73101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1. Мероприятия по поддержке развития музейного дела и сохранение музейных фондов 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</w:rPr>
              <w:t>Проведение районных мероприятий, краеведческих чтений, Ночь музеев, ночь искусств, участие во всероссийских, региональных и муниципальных конкурсах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</w:rPr>
              <w:t>увеличение количества посещений платных и бесплатных культурн</w:t>
            </w:r>
            <w:proofErr w:type="gramStart"/>
            <w:r w:rsidRPr="00F42422">
              <w:rPr>
                <w:rFonts w:ascii="Times New Roman" w:eastAsia="Calibri" w:hAnsi="Times New Roman" w:cs="Times New Roman"/>
              </w:rPr>
              <w:t>о-</w:t>
            </w:r>
            <w:proofErr w:type="gramEnd"/>
            <w:r w:rsidRPr="00F4242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42422">
              <w:rPr>
                <w:rFonts w:ascii="Times New Roman" w:eastAsia="Calibri" w:hAnsi="Times New Roman" w:cs="Times New Roman"/>
              </w:rPr>
              <w:t>досуговых</w:t>
            </w:r>
            <w:proofErr w:type="spellEnd"/>
            <w:r w:rsidRPr="00F42422">
              <w:rPr>
                <w:rFonts w:ascii="Times New Roman" w:eastAsia="Calibri" w:hAnsi="Times New Roman" w:cs="Times New Roman"/>
              </w:rPr>
              <w:t xml:space="preserve"> мероприятий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57</w:t>
            </w:r>
            <w:r w:rsidRPr="00F42422">
              <w:rPr>
                <w:rFonts w:ascii="Times New Roman" w:hAnsi="Times New Roman" w:cs="Times New Roman"/>
                <w:bCs/>
              </w:rPr>
              <w:t>,</w:t>
            </w:r>
            <w:r w:rsidRPr="00F4242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19,0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Комплектование музейных фондов редкими экспонатами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Pr="00F42422">
              <w:rPr>
                <w:rFonts w:ascii="Times New Roman" w:eastAsia="Calibri" w:hAnsi="Times New Roman" w:cs="Times New Roman"/>
                <w:bCs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1.3.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>Издание научных краеведческих  трудов, методико-библиографических пособий, информационных и  иных материалов в сфере  музейного  дела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1.4.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>Комплектование музейного фонда периодическими изданиями (подписка)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1.5.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>Создание электронного каталога</w:t>
            </w:r>
          </w:p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увеличение количества выданных электронных справок, создание оцифрованных изданий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1.6.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Приобретение    лицензионного программного обеспечения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 xml:space="preserve">увеличение перечня предоставляемых услуг населению 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</w:rPr>
            </w:pPr>
            <w:r w:rsidRPr="00F42422">
              <w:rPr>
                <w:rFonts w:ascii="Times New Roman" w:hAnsi="Times New Roman" w:cs="Times New Roman"/>
              </w:rPr>
              <w:t>муниципальный бюджет</w:t>
            </w:r>
          </w:p>
          <w:p w:rsidR="008B1771" w:rsidRPr="00F42422" w:rsidRDefault="008B1771" w:rsidP="00C73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rPr>
          <w:trHeight w:val="3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1.7.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Издание  буклетов, путеводителей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увеличение количества посещений платных и бесплатных культурн</w:t>
            </w:r>
            <w:proofErr w:type="gramStart"/>
            <w:r w:rsidRPr="00F42422">
              <w:rPr>
                <w:rFonts w:ascii="Times New Roman" w:eastAsia="Calibri" w:hAnsi="Times New Roman" w:cs="Times New Roman"/>
              </w:rPr>
              <w:t>о-</w:t>
            </w:r>
            <w:proofErr w:type="gramEnd"/>
            <w:r w:rsidRPr="00F4242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42422">
              <w:rPr>
                <w:rFonts w:ascii="Times New Roman" w:eastAsia="Calibri" w:hAnsi="Times New Roman" w:cs="Times New Roman"/>
              </w:rPr>
              <w:t>досуговых</w:t>
            </w:r>
            <w:proofErr w:type="spellEnd"/>
            <w:r w:rsidRPr="00F42422">
              <w:rPr>
                <w:rFonts w:ascii="Times New Roman" w:eastAsia="Calibri" w:hAnsi="Times New Roman" w:cs="Times New Roman"/>
              </w:rPr>
              <w:t xml:space="preserve"> мероприятий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1.8.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Организация тематических выставок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увеличение количества посещений платных и бесплатных культурн</w:t>
            </w:r>
            <w:proofErr w:type="gramStart"/>
            <w:r w:rsidRPr="00F42422">
              <w:rPr>
                <w:rFonts w:ascii="Times New Roman" w:eastAsia="Calibri" w:hAnsi="Times New Roman" w:cs="Times New Roman"/>
              </w:rPr>
              <w:t>о-</w:t>
            </w:r>
            <w:proofErr w:type="gramEnd"/>
            <w:r w:rsidRPr="00F4242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42422">
              <w:rPr>
                <w:rFonts w:ascii="Times New Roman" w:eastAsia="Calibri" w:hAnsi="Times New Roman" w:cs="Times New Roman"/>
              </w:rPr>
              <w:t>досуговых</w:t>
            </w:r>
            <w:proofErr w:type="spellEnd"/>
            <w:r w:rsidRPr="00F42422">
              <w:rPr>
                <w:rFonts w:ascii="Times New Roman" w:eastAsia="Calibri" w:hAnsi="Times New Roman" w:cs="Times New Roman"/>
              </w:rPr>
              <w:t xml:space="preserve"> мероприятий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1.9.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Подключение музея к  информационно-коммуникационной сети «Интернет» с учетом  задачи расширения  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информационных технологий  и оцифровки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lastRenderedPageBreak/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увеличение перечня предоставляемых услуг населению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1.10.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Приобретение бланочной продукции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1.11.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Ведение банка данных и картотеки мастеров-умельцев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846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282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5A3541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282</w:t>
            </w:r>
            <w:r w:rsidRPr="005A3541">
              <w:rPr>
                <w:rFonts w:ascii="Times New Roman" w:eastAsia="Calibri" w:hAnsi="Times New Roman" w:cs="Times New Roman"/>
                <w:b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5A3541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282</w:t>
            </w:r>
            <w:r w:rsidRPr="005A3541">
              <w:rPr>
                <w:rFonts w:ascii="Times New Roman" w:eastAsia="Calibri" w:hAnsi="Times New Roman" w:cs="Times New Roman"/>
                <w:b/>
              </w:rPr>
              <w:t>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C73101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2. Обеспечение развития и укрепления материально-технической базы </w:t>
            </w:r>
          </w:p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</w:rPr>
              <w:t>Приобретение компьютеров и оргтехники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8B177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210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2.2.</w:t>
            </w:r>
          </w:p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Ремонт компьютеров и оргтехники, заправка </w:t>
            </w:r>
            <w:proofErr w:type="spellStart"/>
            <w:r w:rsidRPr="00F42422">
              <w:rPr>
                <w:rFonts w:ascii="Times New Roman" w:hAnsi="Times New Roman" w:cs="Times New Roman"/>
                <w:b/>
              </w:rPr>
              <w:t>катриджей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МКУК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2.3.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Приобретение мебели, приобретение материальных ценностей, запасов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МКУК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25,0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2.4.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Приобретение выставочного </w:t>
            </w:r>
            <w:r w:rsidRPr="00F42422">
              <w:rPr>
                <w:rFonts w:ascii="Times New Roman" w:hAnsi="Times New Roman" w:cs="Times New Roman"/>
                <w:b/>
              </w:rPr>
              <w:lastRenderedPageBreak/>
              <w:t xml:space="preserve">оборудования, </w:t>
            </w:r>
          </w:p>
          <w:p w:rsidR="008B1771" w:rsidRPr="00F42422" w:rsidRDefault="008B1771" w:rsidP="00C73101">
            <w:pPr>
              <w:rPr>
                <w:rFonts w:ascii="Times New Roman" w:hAnsi="Times New Roman" w:cs="Times New Roman"/>
              </w:rPr>
            </w:pPr>
            <w:r w:rsidRPr="00F42422">
              <w:rPr>
                <w:rFonts w:ascii="Times New Roman" w:hAnsi="Times New Roman" w:cs="Times New Roman"/>
                <w:b/>
              </w:rPr>
              <w:t>оборудования для создания экспозиций для посетителей с ограниченными возможностями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lastRenderedPageBreak/>
              <w:t xml:space="preserve">МБУК «Чухломский </w:t>
            </w:r>
            <w:r w:rsidRPr="00F42422">
              <w:rPr>
                <w:rFonts w:ascii="Times New Roman" w:eastAsia="Calibri" w:hAnsi="Times New Roman" w:cs="Times New Roman"/>
                <w:bCs/>
              </w:rPr>
              <w:lastRenderedPageBreak/>
              <w:t>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 xml:space="preserve">создание условий для сохранения и развития музейного дела, повышение качества и </w:t>
            </w:r>
            <w:r w:rsidRPr="00F42422">
              <w:rPr>
                <w:rFonts w:ascii="Times New Roman" w:eastAsia="Calibri" w:hAnsi="Times New Roman" w:cs="Times New Roman"/>
              </w:rPr>
              <w:lastRenderedPageBreak/>
              <w:t>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2.5.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Текущие ремонты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8B177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2.6.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Замена фискального накопителя кассы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2.7.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/>
              </w:rPr>
              <w:t>Обслуживание сайта учреждения, программы СБИС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8B177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444,5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187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</w:t>
            </w:r>
            <w:r w:rsidRPr="00F42422">
              <w:rPr>
                <w:rFonts w:ascii="Times New Roman" w:eastAsia="Calibri" w:hAnsi="Times New Roman" w:cs="Times New Roman"/>
                <w:b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</w:t>
            </w:r>
            <w:r w:rsidRPr="00F42422">
              <w:rPr>
                <w:rFonts w:ascii="Times New Roman" w:eastAsia="Calibri" w:hAnsi="Times New Roman" w:cs="Times New Roman"/>
                <w:b/>
              </w:rPr>
              <w:t>,5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C73101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tabs>
                <w:tab w:val="left" w:pos="8586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3. Мероприятия по повышению квалификации специалистов 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3.1.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Курсы повышения квалификации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повышение профессиональной квалификации работников учреждений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rPr>
          <w:trHeight w:val="37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tabs>
                <w:tab w:val="center" w:pos="1869"/>
              </w:tabs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>итог</w:t>
            </w:r>
            <w:r>
              <w:rPr>
                <w:rFonts w:ascii="Times New Roman" w:hAnsi="Times New Roman" w:cs="Times New Roman"/>
                <w:b/>
                <w:bCs/>
              </w:rPr>
              <w:t>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Pr="00F42422">
              <w:rPr>
                <w:rFonts w:ascii="Times New Roman" w:eastAsia="Calibri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</w:p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F4242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C73101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lastRenderedPageBreak/>
              <w:t>4. Мероприятия по обеспечению безопасности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4.1.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Замеры сопротивления изоляции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4.2.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Установка и обслуживание АПС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МКУК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180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4.3.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Приобретение первичных средств пожаротушения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МКУК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7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Pr="00F42422">
              <w:rPr>
                <w:rFonts w:ascii="Times New Roman" w:eastAsia="Calibri" w:hAnsi="Times New Roman" w:cs="Times New Roman"/>
                <w:b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Pr="00F42422">
              <w:rPr>
                <w:rFonts w:ascii="Times New Roman" w:eastAsia="Calibri" w:hAnsi="Times New Roman" w:cs="Times New Roman"/>
                <w:b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C73101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 xml:space="preserve">5. Мероприятия по обеспечению деятельности музея 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5.1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Услуги связи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28,0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Оплата электроэнергии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189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63,0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5.3.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Оплата водоснабжения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5.4.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Оплата за вывоз ТБО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4,0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5.5.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Оплата пультовой охраны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60.0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156,0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156,0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C73101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6. Оплата труда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6.1.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Фонд заработной платы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2985,0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995,0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995,0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995,0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6.2.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Начисления на заработную плату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900,7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300,5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300,5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299,7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383886,5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jc w:val="center"/>
              <w:rPr>
                <w:rFonts w:ascii="Times New Roman" w:hAnsi="Times New Roman" w:cs="Times New Roman"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>1295,5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1295,5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1295,5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C73101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7. Прочие расходы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7.1.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Налоги. Пени. Штрафы. Госпошлина.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C73101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5857,0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>1957,0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>1950,0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>1950,0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C73101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B1771" w:rsidRPr="0026074A" w:rsidRDefault="008B1771" w:rsidP="008B1771">
      <w:pPr>
        <w:jc w:val="both"/>
        <w:outlineLvl w:val="2"/>
        <w:rPr>
          <w:b/>
        </w:rPr>
      </w:pPr>
    </w:p>
    <w:p w:rsidR="00CA6DC5" w:rsidRDefault="00CA6DC5"/>
    <w:sectPr w:rsidR="00CA6DC5" w:rsidSect="008B177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771"/>
    <w:rsid w:val="00001801"/>
    <w:rsid w:val="000022F2"/>
    <w:rsid w:val="00003821"/>
    <w:rsid w:val="000045B4"/>
    <w:rsid w:val="000046A6"/>
    <w:rsid w:val="00004C27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8E7"/>
    <w:rsid w:val="000267E3"/>
    <w:rsid w:val="000276EB"/>
    <w:rsid w:val="00027816"/>
    <w:rsid w:val="00031189"/>
    <w:rsid w:val="0003232B"/>
    <w:rsid w:val="0003286E"/>
    <w:rsid w:val="00035D5F"/>
    <w:rsid w:val="000424E9"/>
    <w:rsid w:val="000430F4"/>
    <w:rsid w:val="00047915"/>
    <w:rsid w:val="0005001A"/>
    <w:rsid w:val="00051027"/>
    <w:rsid w:val="00051598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714FB"/>
    <w:rsid w:val="0007332B"/>
    <w:rsid w:val="000762DF"/>
    <w:rsid w:val="000762FB"/>
    <w:rsid w:val="000766C1"/>
    <w:rsid w:val="00077579"/>
    <w:rsid w:val="00081179"/>
    <w:rsid w:val="00091F06"/>
    <w:rsid w:val="000931A3"/>
    <w:rsid w:val="00094BB6"/>
    <w:rsid w:val="00096958"/>
    <w:rsid w:val="000A0A5F"/>
    <w:rsid w:val="000A17BB"/>
    <w:rsid w:val="000A3DFE"/>
    <w:rsid w:val="000B16B1"/>
    <w:rsid w:val="000B2287"/>
    <w:rsid w:val="000B3533"/>
    <w:rsid w:val="000B3C48"/>
    <w:rsid w:val="000B596B"/>
    <w:rsid w:val="000B64B7"/>
    <w:rsid w:val="000B76CB"/>
    <w:rsid w:val="000C0E6E"/>
    <w:rsid w:val="000C125E"/>
    <w:rsid w:val="000C17CB"/>
    <w:rsid w:val="000C2E58"/>
    <w:rsid w:val="000C3E5A"/>
    <w:rsid w:val="000C423C"/>
    <w:rsid w:val="000C752F"/>
    <w:rsid w:val="000C7690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83C"/>
    <w:rsid w:val="000E4949"/>
    <w:rsid w:val="000E724F"/>
    <w:rsid w:val="000E7293"/>
    <w:rsid w:val="000E740B"/>
    <w:rsid w:val="000E79F5"/>
    <w:rsid w:val="000F1894"/>
    <w:rsid w:val="000F2426"/>
    <w:rsid w:val="000F3885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4903"/>
    <w:rsid w:val="00105B0E"/>
    <w:rsid w:val="00110219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6713"/>
    <w:rsid w:val="001469F8"/>
    <w:rsid w:val="001477EF"/>
    <w:rsid w:val="0015039F"/>
    <w:rsid w:val="00150D8D"/>
    <w:rsid w:val="00151D6B"/>
    <w:rsid w:val="001540AD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C77"/>
    <w:rsid w:val="00193F5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36C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E10A4"/>
    <w:rsid w:val="001E32C9"/>
    <w:rsid w:val="001E52E7"/>
    <w:rsid w:val="001E55A4"/>
    <w:rsid w:val="001E5D14"/>
    <w:rsid w:val="001E72B2"/>
    <w:rsid w:val="001E7A88"/>
    <w:rsid w:val="001F1701"/>
    <w:rsid w:val="001F37BF"/>
    <w:rsid w:val="001F3BCC"/>
    <w:rsid w:val="001F3E7F"/>
    <w:rsid w:val="001F6B53"/>
    <w:rsid w:val="001F73D8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438B"/>
    <w:rsid w:val="00224BD7"/>
    <w:rsid w:val="00225E19"/>
    <w:rsid w:val="00226131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DFD"/>
    <w:rsid w:val="00251E73"/>
    <w:rsid w:val="00251FA3"/>
    <w:rsid w:val="002523A4"/>
    <w:rsid w:val="002525F6"/>
    <w:rsid w:val="00252902"/>
    <w:rsid w:val="00253FEF"/>
    <w:rsid w:val="0026108F"/>
    <w:rsid w:val="00261BCD"/>
    <w:rsid w:val="002621D6"/>
    <w:rsid w:val="002649FD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93F0C"/>
    <w:rsid w:val="00295513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C1246"/>
    <w:rsid w:val="002C13C4"/>
    <w:rsid w:val="002C1AD0"/>
    <w:rsid w:val="002C284B"/>
    <w:rsid w:val="002D6DD3"/>
    <w:rsid w:val="002D7D6B"/>
    <w:rsid w:val="002D7D91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7E54"/>
    <w:rsid w:val="003022C2"/>
    <w:rsid w:val="00302F7F"/>
    <w:rsid w:val="00303C5A"/>
    <w:rsid w:val="0030531F"/>
    <w:rsid w:val="0030587C"/>
    <w:rsid w:val="00306AE6"/>
    <w:rsid w:val="003070D9"/>
    <w:rsid w:val="00310A53"/>
    <w:rsid w:val="003118C7"/>
    <w:rsid w:val="0031350C"/>
    <w:rsid w:val="00315146"/>
    <w:rsid w:val="00327494"/>
    <w:rsid w:val="00327CA5"/>
    <w:rsid w:val="0033160D"/>
    <w:rsid w:val="00334B64"/>
    <w:rsid w:val="00335710"/>
    <w:rsid w:val="003363B5"/>
    <w:rsid w:val="00336942"/>
    <w:rsid w:val="00336A02"/>
    <w:rsid w:val="00337DA2"/>
    <w:rsid w:val="0034113E"/>
    <w:rsid w:val="00341797"/>
    <w:rsid w:val="00343E50"/>
    <w:rsid w:val="003463D4"/>
    <w:rsid w:val="003477E1"/>
    <w:rsid w:val="00351878"/>
    <w:rsid w:val="00353F59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123F"/>
    <w:rsid w:val="00372C2A"/>
    <w:rsid w:val="00373A28"/>
    <w:rsid w:val="00373F03"/>
    <w:rsid w:val="00380090"/>
    <w:rsid w:val="00380C7E"/>
    <w:rsid w:val="00382AA3"/>
    <w:rsid w:val="003838EE"/>
    <w:rsid w:val="00384203"/>
    <w:rsid w:val="00387811"/>
    <w:rsid w:val="0039204F"/>
    <w:rsid w:val="00392616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4C"/>
    <w:rsid w:val="003A6E0A"/>
    <w:rsid w:val="003A7B4E"/>
    <w:rsid w:val="003A7BF4"/>
    <w:rsid w:val="003B0077"/>
    <w:rsid w:val="003B044B"/>
    <w:rsid w:val="003B1613"/>
    <w:rsid w:val="003B20A0"/>
    <w:rsid w:val="003B29EC"/>
    <w:rsid w:val="003B4187"/>
    <w:rsid w:val="003B42CC"/>
    <w:rsid w:val="003B6849"/>
    <w:rsid w:val="003B7CBD"/>
    <w:rsid w:val="003C03C3"/>
    <w:rsid w:val="003C0B2C"/>
    <w:rsid w:val="003C33E1"/>
    <w:rsid w:val="003C3D28"/>
    <w:rsid w:val="003C4373"/>
    <w:rsid w:val="003C6287"/>
    <w:rsid w:val="003C77C2"/>
    <w:rsid w:val="003D12BA"/>
    <w:rsid w:val="003D1B1D"/>
    <w:rsid w:val="003D4232"/>
    <w:rsid w:val="003D61FC"/>
    <w:rsid w:val="003D656E"/>
    <w:rsid w:val="003D6612"/>
    <w:rsid w:val="003E16E5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06AC6"/>
    <w:rsid w:val="004104DB"/>
    <w:rsid w:val="004106CB"/>
    <w:rsid w:val="00413200"/>
    <w:rsid w:val="00413A2E"/>
    <w:rsid w:val="00416B0E"/>
    <w:rsid w:val="004223A0"/>
    <w:rsid w:val="00423798"/>
    <w:rsid w:val="00424965"/>
    <w:rsid w:val="004252A1"/>
    <w:rsid w:val="00430803"/>
    <w:rsid w:val="00430BDD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802E0"/>
    <w:rsid w:val="00481303"/>
    <w:rsid w:val="004818B2"/>
    <w:rsid w:val="00482418"/>
    <w:rsid w:val="004845A9"/>
    <w:rsid w:val="004863A2"/>
    <w:rsid w:val="00487341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5971"/>
    <w:rsid w:val="004B6A2F"/>
    <w:rsid w:val="004B6ADE"/>
    <w:rsid w:val="004B7824"/>
    <w:rsid w:val="004C0AEC"/>
    <w:rsid w:val="004C12E8"/>
    <w:rsid w:val="004C367A"/>
    <w:rsid w:val="004C6CF2"/>
    <w:rsid w:val="004D13BC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6EE2"/>
    <w:rsid w:val="004F255A"/>
    <w:rsid w:val="004F2A84"/>
    <w:rsid w:val="004F3664"/>
    <w:rsid w:val="004F3E37"/>
    <w:rsid w:val="004F3E39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37FC"/>
    <w:rsid w:val="00533C76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616"/>
    <w:rsid w:val="00546037"/>
    <w:rsid w:val="0054759D"/>
    <w:rsid w:val="00547991"/>
    <w:rsid w:val="0055012A"/>
    <w:rsid w:val="00550C6D"/>
    <w:rsid w:val="0055209A"/>
    <w:rsid w:val="005520E7"/>
    <w:rsid w:val="00552EAC"/>
    <w:rsid w:val="00553B2D"/>
    <w:rsid w:val="005541AA"/>
    <w:rsid w:val="00557C29"/>
    <w:rsid w:val="005609E2"/>
    <w:rsid w:val="00560DB9"/>
    <w:rsid w:val="00562B85"/>
    <w:rsid w:val="005636C6"/>
    <w:rsid w:val="0056433B"/>
    <w:rsid w:val="00564BF7"/>
    <w:rsid w:val="00567144"/>
    <w:rsid w:val="005714A2"/>
    <w:rsid w:val="00571602"/>
    <w:rsid w:val="0057162B"/>
    <w:rsid w:val="00571B7E"/>
    <w:rsid w:val="0057327D"/>
    <w:rsid w:val="00575CED"/>
    <w:rsid w:val="005761FD"/>
    <w:rsid w:val="00576F80"/>
    <w:rsid w:val="00580072"/>
    <w:rsid w:val="00583190"/>
    <w:rsid w:val="00583470"/>
    <w:rsid w:val="005834EC"/>
    <w:rsid w:val="005838E6"/>
    <w:rsid w:val="00584964"/>
    <w:rsid w:val="00586C43"/>
    <w:rsid w:val="00586C47"/>
    <w:rsid w:val="00591A9B"/>
    <w:rsid w:val="005928E7"/>
    <w:rsid w:val="005941A4"/>
    <w:rsid w:val="0059466E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635"/>
    <w:rsid w:val="005A60CF"/>
    <w:rsid w:val="005A6BAF"/>
    <w:rsid w:val="005B206D"/>
    <w:rsid w:val="005B23F0"/>
    <w:rsid w:val="005B23F2"/>
    <w:rsid w:val="005B33E7"/>
    <w:rsid w:val="005B4068"/>
    <w:rsid w:val="005B680B"/>
    <w:rsid w:val="005C0880"/>
    <w:rsid w:val="005C0A61"/>
    <w:rsid w:val="005C1B2B"/>
    <w:rsid w:val="005C1DD6"/>
    <w:rsid w:val="005C1E8E"/>
    <w:rsid w:val="005C253A"/>
    <w:rsid w:val="005C2A32"/>
    <w:rsid w:val="005C403D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8D"/>
    <w:rsid w:val="005F4E9F"/>
    <w:rsid w:val="005F5CF6"/>
    <w:rsid w:val="00603782"/>
    <w:rsid w:val="0060685E"/>
    <w:rsid w:val="00611032"/>
    <w:rsid w:val="006111BD"/>
    <w:rsid w:val="006130D4"/>
    <w:rsid w:val="00615137"/>
    <w:rsid w:val="00615224"/>
    <w:rsid w:val="00616B34"/>
    <w:rsid w:val="0061710B"/>
    <w:rsid w:val="0062333F"/>
    <w:rsid w:val="00623D39"/>
    <w:rsid w:val="00626286"/>
    <w:rsid w:val="00627862"/>
    <w:rsid w:val="00634814"/>
    <w:rsid w:val="00636860"/>
    <w:rsid w:val="00637679"/>
    <w:rsid w:val="00642774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60D0"/>
    <w:rsid w:val="006564B5"/>
    <w:rsid w:val="006577D4"/>
    <w:rsid w:val="00661CBE"/>
    <w:rsid w:val="00661FA5"/>
    <w:rsid w:val="00662EDF"/>
    <w:rsid w:val="0066323A"/>
    <w:rsid w:val="00667863"/>
    <w:rsid w:val="00670085"/>
    <w:rsid w:val="006720DF"/>
    <w:rsid w:val="00672D60"/>
    <w:rsid w:val="00673EAC"/>
    <w:rsid w:val="00674E29"/>
    <w:rsid w:val="00682CEA"/>
    <w:rsid w:val="006876D6"/>
    <w:rsid w:val="0069001A"/>
    <w:rsid w:val="00690118"/>
    <w:rsid w:val="00691B0E"/>
    <w:rsid w:val="00691CBF"/>
    <w:rsid w:val="00693B11"/>
    <w:rsid w:val="00694B0C"/>
    <w:rsid w:val="00694EFD"/>
    <w:rsid w:val="006951E7"/>
    <w:rsid w:val="0069602D"/>
    <w:rsid w:val="00697546"/>
    <w:rsid w:val="006A03E6"/>
    <w:rsid w:val="006A1BE8"/>
    <w:rsid w:val="006A223C"/>
    <w:rsid w:val="006A2E71"/>
    <w:rsid w:val="006A3549"/>
    <w:rsid w:val="006A474D"/>
    <w:rsid w:val="006A6FFB"/>
    <w:rsid w:val="006B0203"/>
    <w:rsid w:val="006B2288"/>
    <w:rsid w:val="006B4DFF"/>
    <w:rsid w:val="006C096D"/>
    <w:rsid w:val="006C3B8E"/>
    <w:rsid w:val="006C452D"/>
    <w:rsid w:val="006C497B"/>
    <w:rsid w:val="006C4B95"/>
    <w:rsid w:val="006C7F87"/>
    <w:rsid w:val="006D17E9"/>
    <w:rsid w:val="006D5711"/>
    <w:rsid w:val="006D5D53"/>
    <w:rsid w:val="006D69BE"/>
    <w:rsid w:val="006D761C"/>
    <w:rsid w:val="006E0046"/>
    <w:rsid w:val="006E09AF"/>
    <w:rsid w:val="006E19CF"/>
    <w:rsid w:val="006E1BB3"/>
    <w:rsid w:val="006E2C16"/>
    <w:rsid w:val="006E37D7"/>
    <w:rsid w:val="006E514B"/>
    <w:rsid w:val="006E64B9"/>
    <w:rsid w:val="006E6C93"/>
    <w:rsid w:val="006F38FA"/>
    <w:rsid w:val="006F3FBC"/>
    <w:rsid w:val="006F4AC7"/>
    <w:rsid w:val="006F53A8"/>
    <w:rsid w:val="006F5AFD"/>
    <w:rsid w:val="006F5E1E"/>
    <w:rsid w:val="006F7B9A"/>
    <w:rsid w:val="00701314"/>
    <w:rsid w:val="007025AB"/>
    <w:rsid w:val="00703DA4"/>
    <w:rsid w:val="0070642C"/>
    <w:rsid w:val="0070731A"/>
    <w:rsid w:val="00707C60"/>
    <w:rsid w:val="00710803"/>
    <w:rsid w:val="007133CD"/>
    <w:rsid w:val="007138F2"/>
    <w:rsid w:val="00714A0B"/>
    <w:rsid w:val="00717FF9"/>
    <w:rsid w:val="00720098"/>
    <w:rsid w:val="007208D2"/>
    <w:rsid w:val="00721907"/>
    <w:rsid w:val="00724A48"/>
    <w:rsid w:val="0073080C"/>
    <w:rsid w:val="00730EB4"/>
    <w:rsid w:val="00737475"/>
    <w:rsid w:val="007412CF"/>
    <w:rsid w:val="0074270B"/>
    <w:rsid w:val="007436F8"/>
    <w:rsid w:val="00746F85"/>
    <w:rsid w:val="00750BED"/>
    <w:rsid w:val="00751320"/>
    <w:rsid w:val="007535AE"/>
    <w:rsid w:val="00753DC1"/>
    <w:rsid w:val="007566A5"/>
    <w:rsid w:val="00756C98"/>
    <w:rsid w:val="00757551"/>
    <w:rsid w:val="00757B85"/>
    <w:rsid w:val="00757F29"/>
    <w:rsid w:val="00760C0E"/>
    <w:rsid w:val="00761546"/>
    <w:rsid w:val="007632E2"/>
    <w:rsid w:val="00765540"/>
    <w:rsid w:val="00766EC5"/>
    <w:rsid w:val="00767097"/>
    <w:rsid w:val="007674E3"/>
    <w:rsid w:val="007704C1"/>
    <w:rsid w:val="007705AD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59DF"/>
    <w:rsid w:val="00786FED"/>
    <w:rsid w:val="00790295"/>
    <w:rsid w:val="00790650"/>
    <w:rsid w:val="00791455"/>
    <w:rsid w:val="0079221A"/>
    <w:rsid w:val="00793B57"/>
    <w:rsid w:val="00795B1E"/>
    <w:rsid w:val="00796D35"/>
    <w:rsid w:val="00797697"/>
    <w:rsid w:val="007A1CFA"/>
    <w:rsid w:val="007A45ED"/>
    <w:rsid w:val="007A4729"/>
    <w:rsid w:val="007A507B"/>
    <w:rsid w:val="007B1820"/>
    <w:rsid w:val="007B3A15"/>
    <w:rsid w:val="007B3A4E"/>
    <w:rsid w:val="007B41C4"/>
    <w:rsid w:val="007B61C1"/>
    <w:rsid w:val="007B6B0D"/>
    <w:rsid w:val="007B7477"/>
    <w:rsid w:val="007B76E5"/>
    <w:rsid w:val="007B7EF0"/>
    <w:rsid w:val="007C00D5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4893"/>
    <w:rsid w:val="007E54DE"/>
    <w:rsid w:val="007E54EE"/>
    <w:rsid w:val="007E77BA"/>
    <w:rsid w:val="007F01AA"/>
    <w:rsid w:val="007F0BE0"/>
    <w:rsid w:val="007F2567"/>
    <w:rsid w:val="007F38C9"/>
    <w:rsid w:val="007F4565"/>
    <w:rsid w:val="007F5741"/>
    <w:rsid w:val="008004C8"/>
    <w:rsid w:val="008023C7"/>
    <w:rsid w:val="00803330"/>
    <w:rsid w:val="0080735D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247F5"/>
    <w:rsid w:val="00827BA4"/>
    <w:rsid w:val="0083088F"/>
    <w:rsid w:val="00830BC8"/>
    <w:rsid w:val="0083195D"/>
    <w:rsid w:val="00833016"/>
    <w:rsid w:val="008348B2"/>
    <w:rsid w:val="00834C01"/>
    <w:rsid w:val="0083686A"/>
    <w:rsid w:val="00837A86"/>
    <w:rsid w:val="00843A81"/>
    <w:rsid w:val="00843EE8"/>
    <w:rsid w:val="00844AC0"/>
    <w:rsid w:val="00844BDB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66A8"/>
    <w:rsid w:val="00856923"/>
    <w:rsid w:val="00860949"/>
    <w:rsid w:val="00862698"/>
    <w:rsid w:val="00862746"/>
    <w:rsid w:val="008633D4"/>
    <w:rsid w:val="00863752"/>
    <w:rsid w:val="00864101"/>
    <w:rsid w:val="008646C9"/>
    <w:rsid w:val="00865583"/>
    <w:rsid w:val="00866977"/>
    <w:rsid w:val="00867E31"/>
    <w:rsid w:val="00870799"/>
    <w:rsid w:val="00873060"/>
    <w:rsid w:val="00873087"/>
    <w:rsid w:val="008754D6"/>
    <w:rsid w:val="00877950"/>
    <w:rsid w:val="008811A3"/>
    <w:rsid w:val="00882D19"/>
    <w:rsid w:val="0088376A"/>
    <w:rsid w:val="008857F0"/>
    <w:rsid w:val="008872E9"/>
    <w:rsid w:val="00887B7A"/>
    <w:rsid w:val="00891829"/>
    <w:rsid w:val="00893F15"/>
    <w:rsid w:val="00894195"/>
    <w:rsid w:val="0089675B"/>
    <w:rsid w:val="00896B33"/>
    <w:rsid w:val="008973EA"/>
    <w:rsid w:val="008A25D6"/>
    <w:rsid w:val="008A2660"/>
    <w:rsid w:val="008A3728"/>
    <w:rsid w:val="008A43C9"/>
    <w:rsid w:val="008A4C0E"/>
    <w:rsid w:val="008B0055"/>
    <w:rsid w:val="008B14C3"/>
    <w:rsid w:val="008B1771"/>
    <w:rsid w:val="008B1D33"/>
    <w:rsid w:val="008B1EAA"/>
    <w:rsid w:val="008B33BB"/>
    <w:rsid w:val="008B426B"/>
    <w:rsid w:val="008B4953"/>
    <w:rsid w:val="008B54A0"/>
    <w:rsid w:val="008C130F"/>
    <w:rsid w:val="008C21D0"/>
    <w:rsid w:val="008C5448"/>
    <w:rsid w:val="008C63A4"/>
    <w:rsid w:val="008C6950"/>
    <w:rsid w:val="008C743D"/>
    <w:rsid w:val="008D0204"/>
    <w:rsid w:val="008D02E6"/>
    <w:rsid w:val="008D281F"/>
    <w:rsid w:val="008D4073"/>
    <w:rsid w:val="008D55EB"/>
    <w:rsid w:val="008D5CBB"/>
    <w:rsid w:val="008D6CD6"/>
    <w:rsid w:val="008D7B79"/>
    <w:rsid w:val="008D7EEC"/>
    <w:rsid w:val="008E02E5"/>
    <w:rsid w:val="008E0489"/>
    <w:rsid w:val="008E1BF8"/>
    <w:rsid w:val="008E78DA"/>
    <w:rsid w:val="008E7A0C"/>
    <w:rsid w:val="008F12C0"/>
    <w:rsid w:val="008F18C7"/>
    <w:rsid w:val="008F1BE6"/>
    <w:rsid w:val="008F6A15"/>
    <w:rsid w:val="009006D9"/>
    <w:rsid w:val="00900C8F"/>
    <w:rsid w:val="009018EB"/>
    <w:rsid w:val="00902904"/>
    <w:rsid w:val="00902FEE"/>
    <w:rsid w:val="009038CD"/>
    <w:rsid w:val="0090488E"/>
    <w:rsid w:val="0090649C"/>
    <w:rsid w:val="00910751"/>
    <w:rsid w:val="00911EBB"/>
    <w:rsid w:val="00912849"/>
    <w:rsid w:val="00915A9E"/>
    <w:rsid w:val="00920D62"/>
    <w:rsid w:val="00921732"/>
    <w:rsid w:val="009237FB"/>
    <w:rsid w:val="0092484F"/>
    <w:rsid w:val="0092489D"/>
    <w:rsid w:val="00927F55"/>
    <w:rsid w:val="00931359"/>
    <w:rsid w:val="00931BCB"/>
    <w:rsid w:val="009331A3"/>
    <w:rsid w:val="0093658F"/>
    <w:rsid w:val="009374A3"/>
    <w:rsid w:val="00941489"/>
    <w:rsid w:val="009415CA"/>
    <w:rsid w:val="0094360C"/>
    <w:rsid w:val="0094476D"/>
    <w:rsid w:val="00945E7C"/>
    <w:rsid w:val="0094636B"/>
    <w:rsid w:val="009468AF"/>
    <w:rsid w:val="00950DE5"/>
    <w:rsid w:val="00951D24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718FF"/>
    <w:rsid w:val="00973DBD"/>
    <w:rsid w:val="00973EC6"/>
    <w:rsid w:val="0097678F"/>
    <w:rsid w:val="0098001F"/>
    <w:rsid w:val="00981C41"/>
    <w:rsid w:val="00986229"/>
    <w:rsid w:val="009863A2"/>
    <w:rsid w:val="00992A47"/>
    <w:rsid w:val="00992D52"/>
    <w:rsid w:val="00993292"/>
    <w:rsid w:val="00993E74"/>
    <w:rsid w:val="00994B11"/>
    <w:rsid w:val="0099716A"/>
    <w:rsid w:val="009A1FF6"/>
    <w:rsid w:val="009A293E"/>
    <w:rsid w:val="009A3517"/>
    <w:rsid w:val="009A3E37"/>
    <w:rsid w:val="009A4A31"/>
    <w:rsid w:val="009A4B8D"/>
    <w:rsid w:val="009A5A41"/>
    <w:rsid w:val="009A5D03"/>
    <w:rsid w:val="009A608B"/>
    <w:rsid w:val="009A6BD3"/>
    <w:rsid w:val="009A7625"/>
    <w:rsid w:val="009A780B"/>
    <w:rsid w:val="009B1B3B"/>
    <w:rsid w:val="009B24C8"/>
    <w:rsid w:val="009B2E45"/>
    <w:rsid w:val="009B5C08"/>
    <w:rsid w:val="009C1379"/>
    <w:rsid w:val="009C1A8B"/>
    <w:rsid w:val="009C2B11"/>
    <w:rsid w:val="009C2FDC"/>
    <w:rsid w:val="009C31E1"/>
    <w:rsid w:val="009C3692"/>
    <w:rsid w:val="009C3C61"/>
    <w:rsid w:val="009C53E1"/>
    <w:rsid w:val="009C59F0"/>
    <w:rsid w:val="009C5AD1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F3786"/>
    <w:rsid w:val="009F63CE"/>
    <w:rsid w:val="00A002FA"/>
    <w:rsid w:val="00A00952"/>
    <w:rsid w:val="00A02D2C"/>
    <w:rsid w:val="00A03133"/>
    <w:rsid w:val="00A0385B"/>
    <w:rsid w:val="00A03D50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8C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A02"/>
    <w:rsid w:val="00A4002A"/>
    <w:rsid w:val="00A40D5F"/>
    <w:rsid w:val="00A41567"/>
    <w:rsid w:val="00A434B1"/>
    <w:rsid w:val="00A45006"/>
    <w:rsid w:val="00A45337"/>
    <w:rsid w:val="00A46183"/>
    <w:rsid w:val="00A474EB"/>
    <w:rsid w:val="00A50BDE"/>
    <w:rsid w:val="00A50D73"/>
    <w:rsid w:val="00A50DA0"/>
    <w:rsid w:val="00A51C25"/>
    <w:rsid w:val="00A56E03"/>
    <w:rsid w:val="00A620DB"/>
    <w:rsid w:val="00A63411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30A2"/>
    <w:rsid w:val="00A83867"/>
    <w:rsid w:val="00A868D7"/>
    <w:rsid w:val="00A86E34"/>
    <w:rsid w:val="00A91267"/>
    <w:rsid w:val="00A92D80"/>
    <w:rsid w:val="00A92FAF"/>
    <w:rsid w:val="00A937FE"/>
    <w:rsid w:val="00A9468D"/>
    <w:rsid w:val="00A97834"/>
    <w:rsid w:val="00A979D9"/>
    <w:rsid w:val="00AA02E5"/>
    <w:rsid w:val="00AA0588"/>
    <w:rsid w:val="00AA126E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1975"/>
    <w:rsid w:val="00AE4F91"/>
    <w:rsid w:val="00AE6006"/>
    <w:rsid w:val="00AE6108"/>
    <w:rsid w:val="00AE61C9"/>
    <w:rsid w:val="00AE69D7"/>
    <w:rsid w:val="00AE6D15"/>
    <w:rsid w:val="00AF3A3C"/>
    <w:rsid w:val="00AF7454"/>
    <w:rsid w:val="00B009F6"/>
    <w:rsid w:val="00B01241"/>
    <w:rsid w:val="00B01253"/>
    <w:rsid w:val="00B0382E"/>
    <w:rsid w:val="00B04CFF"/>
    <w:rsid w:val="00B06B1C"/>
    <w:rsid w:val="00B102FA"/>
    <w:rsid w:val="00B10315"/>
    <w:rsid w:val="00B10696"/>
    <w:rsid w:val="00B140BF"/>
    <w:rsid w:val="00B15373"/>
    <w:rsid w:val="00B17D6E"/>
    <w:rsid w:val="00B20140"/>
    <w:rsid w:val="00B25CD2"/>
    <w:rsid w:val="00B276D2"/>
    <w:rsid w:val="00B27F1A"/>
    <w:rsid w:val="00B3089E"/>
    <w:rsid w:val="00B30BE3"/>
    <w:rsid w:val="00B30F73"/>
    <w:rsid w:val="00B31834"/>
    <w:rsid w:val="00B31D70"/>
    <w:rsid w:val="00B3483D"/>
    <w:rsid w:val="00B353F2"/>
    <w:rsid w:val="00B35CF2"/>
    <w:rsid w:val="00B35FC3"/>
    <w:rsid w:val="00B36F83"/>
    <w:rsid w:val="00B425DA"/>
    <w:rsid w:val="00B43647"/>
    <w:rsid w:val="00B43A0A"/>
    <w:rsid w:val="00B466E0"/>
    <w:rsid w:val="00B51FE2"/>
    <w:rsid w:val="00B5204E"/>
    <w:rsid w:val="00B5358F"/>
    <w:rsid w:val="00B541C3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283A"/>
    <w:rsid w:val="00B83877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3BA"/>
    <w:rsid w:val="00BB16F6"/>
    <w:rsid w:val="00BB7B7B"/>
    <w:rsid w:val="00BB7B8F"/>
    <w:rsid w:val="00BC02CB"/>
    <w:rsid w:val="00BC26EC"/>
    <w:rsid w:val="00BC2AEA"/>
    <w:rsid w:val="00BC4B79"/>
    <w:rsid w:val="00BC68FF"/>
    <w:rsid w:val="00BC7F29"/>
    <w:rsid w:val="00BD0343"/>
    <w:rsid w:val="00BD03BC"/>
    <w:rsid w:val="00BD03C6"/>
    <w:rsid w:val="00BD0597"/>
    <w:rsid w:val="00BD194F"/>
    <w:rsid w:val="00BD1F1C"/>
    <w:rsid w:val="00BD4350"/>
    <w:rsid w:val="00BD69F3"/>
    <w:rsid w:val="00BD6D90"/>
    <w:rsid w:val="00BE1649"/>
    <w:rsid w:val="00BE5418"/>
    <w:rsid w:val="00BE640F"/>
    <w:rsid w:val="00BE73BC"/>
    <w:rsid w:val="00BE75A2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C7"/>
    <w:rsid w:val="00BF6A69"/>
    <w:rsid w:val="00BF7408"/>
    <w:rsid w:val="00C00D5B"/>
    <w:rsid w:val="00C036B6"/>
    <w:rsid w:val="00C03B0C"/>
    <w:rsid w:val="00C0709D"/>
    <w:rsid w:val="00C10FBF"/>
    <w:rsid w:val="00C111AE"/>
    <w:rsid w:val="00C12092"/>
    <w:rsid w:val="00C12D1F"/>
    <w:rsid w:val="00C139F7"/>
    <w:rsid w:val="00C1584D"/>
    <w:rsid w:val="00C16767"/>
    <w:rsid w:val="00C176DB"/>
    <w:rsid w:val="00C17B87"/>
    <w:rsid w:val="00C212EE"/>
    <w:rsid w:val="00C23947"/>
    <w:rsid w:val="00C23FAD"/>
    <w:rsid w:val="00C2588C"/>
    <w:rsid w:val="00C271F3"/>
    <w:rsid w:val="00C30CAF"/>
    <w:rsid w:val="00C326B5"/>
    <w:rsid w:val="00C329ED"/>
    <w:rsid w:val="00C334D1"/>
    <w:rsid w:val="00C33FCD"/>
    <w:rsid w:val="00C340C9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EF0"/>
    <w:rsid w:val="00C63C43"/>
    <w:rsid w:val="00C6447A"/>
    <w:rsid w:val="00C6525E"/>
    <w:rsid w:val="00C653FF"/>
    <w:rsid w:val="00C657B3"/>
    <w:rsid w:val="00C665C3"/>
    <w:rsid w:val="00C67AF9"/>
    <w:rsid w:val="00C71606"/>
    <w:rsid w:val="00C73171"/>
    <w:rsid w:val="00C7487A"/>
    <w:rsid w:val="00C75369"/>
    <w:rsid w:val="00C77665"/>
    <w:rsid w:val="00C800DD"/>
    <w:rsid w:val="00C81BAF"/>
    <w:rsid w:val="00C81D5B"/>
    <w:rsid w:val="00C82215"/>
    <w:rsid w:val="00C84578"/>
    <w:rsid w:val="00C84669"/>
    <w:rsid w:val="00C85C2E"/>
    <w:rsid w:val="00C85E90"/>
    <w:rsid w:val="00C861EE"/>
    <w:rsid w:val="00C909F8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6DC5"/>
    <w:rsid w:val="00CA767F"/>
    <w:rsid w:val="00CB0130"/>
    <w:rsid w:val="00CB0497"/>
    <w:rsid w:val="00CB15D5"/>
    <w:rsid w:val="00CB3DCD"/>
    <w:rsid w:val="00CB41AF"/>
    <w:rsid w:val="00CB4FB5"/>
    <w:rsid w:val="00CB5EBD"/>
    <w:rsid w:val="00CB6E77"/>
    <w:rsid w:val="00CC1718"/>
    <w:rsid w:val="00CC209E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3A9F"/>
    <w:rsid w:val="00CD4052"/>
    <w:rsid w:val="00CD43CF"/>
    <w:rsid w:val="00CD5522"/>
    <w:rsid w:val="00CD6C3F"/>
    <w:rsid w:val="00CD6F4B"/>
    <w:rsid w:val="00CE03C0"/>
    <w:rsid w:val="00CE1B17"/>
    <w:rsid w:val="00CE204C"/>
    <w:rsid w:val="00CE250A"/>
    <w:rsid w:val="00CE2600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4EC8"/>
    <w:rsid w:val="00CF6312"/>
    <w:rsid w:val="00CF7710"/>
    <w:rsid w:val="00D00CF6"/>
    <w:rsid w:val="00D104C4"/>
    <w:rsid w:val="00D10D57"/>
    <w:rsid w:val="00D12DD7"/>
    <w:rsid w:val="00D141DE"/>
    <w:rsid w:val="00D1534E"/>
    <w:rsid w:val="00D15BE6"/>
    <w:rsid w:val="00D17897"/>
    <w:rsid w:val="00D206E3"/>
    <w:rsid w:val="00D211F7"/>
    <w:rsid w:val="00D217D4"/>
    <w:rsid w:val="00D240E3"/>
    <w:rsid w:val="00D2444B"/>
    <w:rsid w:val="00D261AD"/>
    <w:rsid w:val="00D30D34"/>
    <w:rsid w:val="00D355D8"/>
    <w:rsid w:val="00D35849"/>
    <w:rsid w:val="00D36D09"/>
    <w:rsid w:val="00D3718A"/>
    <w:rsid w:val="00D40958"/>
    <w:rsid w:val="00D40ABF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F50"/>
    <w:rsid w:val="00D53F5C"/>
    <w:rsid w:val="00D5427F"/>
    <w:rsid w:val="00D55373"/>
    <w:rsid w:val="00D57DEC"/>
    <w:rsid w:val="00D61CDC"/>
    <w:rsid w:val="00D6205E"/>
    <w:rsid w:val="00D63FE5"/>
    <w:rsid w:val="00D6668E"/>
    <w:rsid w:val="00D7088B"/>
    <w:rsid w:val="00D70912"/>
    <w:rsid w:val="00D7282F"/>
    <w:rsid w:val="00D72F2F"/>
    <w:rsid w:val="00D74521"/>
    <w:rsid w:val="00D76AA0"/>
    <w:rsid w:val="00D76DFE"/>
    <w:rsid w:val="00D77763"/>
    <w:rsid w:val="00D8047E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343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32AF"/>
    <w:rsid w:val="00DF6E48"/>
    <w:rsid w:val="00DF7339"/>
    <w:rsid w:val="00E006C2"/>
    <w:rsid w:val="00E00917"/>
    <w:rsid w:val="00E018F5"/>
    <w:rsid w:val="00E0291B"/>
    <w:rsid w:val="00E04946"/>
    <w:rsid w:val="00E053D6"/>
    <w:rsid w:val="00E05F8E"/>
    <w:rsid w:val="00E075BC"/>
    <w:rsid w:val="00E07B0E"/>
    <w:rsid w:val="00E10F44"/>
    <w:rsid w:val="00E13547"/>
    <w:rsid w:val="00E13E85"/>
    <w:rsid w:val="00E1428A"/>
    <w:rsid w:val="00E20365"/>
    <w:rsid w:val="00E207F1"/>
    <w:rsid w:val="00E2142F"/>
    <w:rsid w:val="00E21A09"/>
    <w:rsid w:val="00E2289D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4C0C"/>
    <w:rsid w:val="00E55E12"/>
    <w:rsid w:val="00E57F7B"/>
    <w:rsid w:val="00E60D0A"/>
    <w:rsid w:val="00E612FF"/>
    <w:rsid w:val="00E64D07"/>
    <w:rsid w:val="00E659A0"/>
    <w:rsid w:val="00E65B49"/>
    <w:rsid w:val="00E67A1B"/>
    <w:rsid w:val="00E7208B"/>
    <w:rsid w:val="00E720FB"/>
    <w:rsid w:val="00E732A7"/>
    <w:rsid w:val="00E758DF"/>
    <w:rsid w:val="00E76D61"/>
    <w:rsid w:val="00E77FF4"/>
    <w:rsid w:val="00E811AF"/>
    <w:rsid w:val="00E8165E"/>
    <w:rsid w:val="00E81B16"/>
    <w:rsid w:val="00E86FDA"/>
    <w:rsid w:val="00E87A07"/>
    <w:rsid w:val="00E91470"/>
    <w:rsid w:val="00E94BDA"/>
    <w:rsid w:val="00E96677"/>
    <w:rsid w:val="00EA08FA"/>
    <w:rsid w:val="00EA7232"/>
    <w:rsid w:val="00EB45EB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1947"/>
    <w:rsid w:val="00ED28CD"/>
    <w:rsid w:val="00ED35A5"/>
    <w:rsid w:val="00ED3982"/>
    <w:rsid w:val="00ED60EA"/>
    <w:rsid w:val="00ED65E3"/>
    <w:rsid w:val="00ED7DE7"/>
    <w:rsid w:val="00EE2241"/>
    <w:rsid w:val="00EE384D"/>
    <w:rsid w:val="00EE686D"/>
    <w:rsid w:val="00EE7752"/>
    <w:rsid w:val="00EF2C46"/>
    <w:rsid w:val="00EF78B2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232B8"/>
    <w:rsid w:val="00F23872"/>
    <w:rsid w:val="00F276F0"/>
    <w:rsid w:val="00F30223"/>
    <w:rsid w:val="00F31035"/>
    <w:rsid w:val="00F3169E"/>
    <w:rsid w:val="00F3695E"/>
    <w:rsid w:val="00F405BD"/>
    <w:rsid w:val="00F40DD3"/>
    <w:rsid w:val="00F41E74"/>
    <w:rsid w:val="00F420AF"/>
    <w:rsid w:val="00F435DB"/>
    <w:rsid w:val="00F44552"/>
    <w:rsid w:val="00F45DCE"/>
    <w:rsid w:val="00F4626B"/>
    <w:rsid w:val="00F470C8"/>
    <w:rsid w:val="00F4783F"/>
    <w:rsid w:val="00F47EEA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660E5"/>
    <w:rsid w:val="00F703E5"/>
    <w:rsid w:val="00F71296"/>
    <w:rsid w:val="00F72581"/>
    <w:rsid w:val="00F73754"/>
    <w:rsid w:val="00F75CD1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44B2"/>
    <w:rsid w:val="00F94FB5"/>
    <w:rsid w:val="00F95CA5"/>
    <w:rsid w:val="00F96EB0"/>
    <w:rsid w:val="00FA038B"/>
    <w:rsid w:val="00FA07B8"/>
    <w:rsid w:val="00FA2308"/>
    <w:rsid w:val="00FA2998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5362"/>
    <w:rsid w:val="00FC55EC"/>
    <w:rsid w:val="00FC5BA1"/>
    <w:rsid w:val="00FC6FB2"/>
    <w:rsid w:val="00FD00B2"/>
    <w:rsid w:val="00FD1BFF"/>
    <w:rsid w:val="00FD5283"/>
    <w:rsid w:val="00FD7269"/>
    <w:rsid w:val="00FE26A8"/>
    <w:rsid w:val="00FE330C"/>
    <w:rsid w:val="00FE5895"/>
    <w:rsid w:val="00FE6869"/>
    <w:rsid w:val="00FE7062"/>
    <w:rsid w:val="00FF07FA"/>
    <w:rsid w:val="00FF170C"/>
    <w:rsid w:val="00FF182C"/>
    <w:rsid w:val="00FF32A9"/>
    <w:rsid w:val="00FF37A3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77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B1771"/>
    <w:pPr>
      <w:ind w:left="720"/>
    </w:pPr>
  </w:style>
  <w:style w:type="paragraph" w:customStyle="1" w:styleId="ConsPlusNormal">
    <w:name w:val="ConsPlusNormal"/>
    <w:link w:val="ConsPlusNormal0"/>
    <w:rsid w:val="008B1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10">
    <w:name w:val="toc 1"/>
    <w:basedOn w:val="a"/>
    <w:next w:val="a"/>
    <w:autoRedefine/>
    <w:rsid w:val="008B1771"/>
    <w:pPr>
      <w:tabs>
        <w:tab w:val="right" w:leader="dot" w:pos="9639"/>
      </w:tabs>
      <w:spacing w:after="0" w:line="240" w:lineRule="auto"/>
      <w:jc w:val="center"/>
    </w:pPr>
    <w:rPr>
      <w:rFonts w:ascii="Times New Roman" w:hAnsi="Times New Roman" w:cs="Times New Roman"/>
      <w:bCs/>
    </w:rPr>
  </w:style>
  <w:style w:type="character" w:customStyle="1" w:styleId="ConsPlusNormal0">
    <w:name w:val="ConsPlusNormal Знак"/>
    <w:link w:val="ConsPlusNormal"/>
    <w:locked/>
    <w:rsid w:val="008B1771"/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8B1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8B1771"/>
    <w:pPr>
      <w:ind w:left="720"/>
      <w:contextualSpacing/>
    </w:pPr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5"/>
    <w:locked/>
    <w:rsid w:val="008B1771"/>
    <w:rPr>
      <w:sz w:val="24"/>
      <w:szCs w:val="24"/>
      <w:lang w:eastAsia="ru-RU"/>
    </w:rPr>
  </w:style>
  <w:style w:type="paragraph" w:styleId="a5">
    <w:name w:val="Body Text"/>
    <w:basedOn w:val="a"/>
    <w:link w:val="a4"/>
    <w:rsid w:val="008B1771"/>
    <w:pPr>
      <w:tabs>
        <w:tab w:val="left" w:pos="2261"/>
      </w:tabs>
      <w:spacing w:after="0" w:line="240" w:lineRule="auto"/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5"/>
    <w:uiPriority w:val="99"/>
    <w:semiHidden/>
    <w:rsid w:val="008B1771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2500</Words>
  <Characters>14250</Characters>
  <Application>Microsoft Office Word</Application>
  <DocSecurity>0</DocSecurity>
  <Lines>118</Lines>
  <Paragraphs>33</Paragraphs>
  <ScaleCrop>false</ScaleCrop>
  <Company>XTreme.ws</Company>
  <LinksUpToDate>false</LinksUpToDate>
  <CharactersWithSpaces>16717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2024-01-31T13:50:00Z</dcterms:created>
  <dcterms:modified xsi:type="dcterms:W3CDTF">2024-01-31T14:03:00Z</dcterms:modified>
</cp:coreProperties>
</file>